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888" w14:textId="01B3FADC" w:rsidR="00177CD1" w:rsidRDefault="00177CD1" w:rsidP="00177C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25C"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 wp14:anchorId="5F6D8AB9" wp14:editId="086FC8AE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307E" w14:textId="6FCB8141" w:rsidR="002D5E86" w:rsidRPr="002D5E86" w:rsidRDefault="002D5E86" w:rsidP="002D5E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5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Приём в 1 класс 202</w:t>
      </w:r>
      <w:r w:rsidR="00CD2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2D5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/2</w:t>
      </w:r>
      <w:r w:rsidR="00CD2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Pr="002D5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14:paraId="56892744" w14:textId="77777777" w:rsidR="002D5E86" w:rsidRPr="002D5E86" w:rsidRDefault="002D5E86" w:rsidP="002D5E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 (законные представители) будущих первоклассников!</w:t>
      </w:r>
    </w:p>
    <w:p w14:paraId="66B43F35" w14:textId="1495A2B3" w:rsidR="002D5E86" w:rsidRDefault="002D5E86" w:rsidP="002D5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том, что регистрация заявлений о приеме в первый класс для обучения в общеобразовательных организациях Самарской области в 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5E8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начинается </w:t>
      </w:r>
      <w:r w:rsidR="00C248E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2024</w:t>
      </w:r>
      <w:r w:rsidRPr="002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9.00</w:t>
      </w:r>
      <w:r w:rsidR="00D25F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D5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местному времени.</w:t>
      </w:r>
    </w:p>
    <w:p w14:paraId="2D747B39" w14:textId="77777777" w:rsidR="001C2C5B" w:rsidRPr="001C2C5B" w:rsidRDefault="001C2C5B" w:rsidP="001C2C5B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1C2C5B">
        <w:rPr>
          <w:rFonts w:ascii="Times New Roman" w:hAnsi="Times New Roman" w:cs="Times New Roman"/>
          <w:noProof/>
          <w:sz w:val="36"/>
          <w:szCs w:val="36"/>
        </w:rPr>
        <w:t>Количество вакантных мест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2681"/>
        <w:gridCol w:w="5245"/>
      </w:tblGrid>
      <w:tr w:rsidR="001C2C5B" w:rsidRPr="003A63D2" w14:paraId="5E15A691" w14:textId="77777777" w:rsidTr="001C2C5B">
        <w:trPr>
          <w:trHeight w:val="113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7F965" w14:textId="77777777" w:rsidR="001C2C5B" w:rsidRPr="003A63D2" w:rsidRDefault="001C2C5B" w:rsidP="0078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63D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780AB" w14:textId="77777777" w:rsidR="001C2C5B" w:rsidRPr="003A63D2" w:rsidRDefault="001C2C5B" w:rsidP="0078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63D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Общее количество мест в ОУ для приема в первый класс*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FE5F5" w14:textId="000A8CEA" w:rsidR="001C2C5B" w:rsidRPr="003A63D2" w:rsidRDefault="001C2C5B" w:rsidP="00D4513E">
            <w:pPr>
              <w:pStyle w:val="a3"/>
              <w:spacing w:before="100" w:beforeAutospacing="1" w:after="100" w:afterAutospacing="1" w:line="240" w:lineRule="auto"/>
              <w:ind w:left="-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13E">
              <w:rPr>
                <w:rFonts w:eastAsiaTheme="minorEastAsia" w:cstheme="minorHAnsi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 xml:space="preserve">Количество вакантных мест для приема заявлений </w:t>
            </w:r>
            <w:r w:rsidR="00D4513E" w:rsidRPr="00D4513E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посредством федеральной государственной информационной системы «Единый портал государственных и муниципальных услуг (функций)» </w:t>
            </w:r>
            <w:r w:rsidRPr="003A63D2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**</w:t>
            </w:r>
          </w:p>
        </w:tc>
      </w:tr>
      <w:tr w:rsidR="001C2C5B" w:rsidRPr="003A63D2" w14:paraId="18E1B37D" w14:textId="77777777" w:rsidTr="001C2C5B">
        <w:trPr>
          <w:trHeight w:val="104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3FC36" w14:textId="77777777" w:rsidR="001C2C5B" w:rsidRDefault="001C2C5B" w:rsidP="00783C52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14:paraId="510FA744" w14:textId="77777777" w:rsidR="001C2C5B" w:rsidRPr="003A63D2" w:rsidRDefault="001C2C5B" w:rsidP="00783C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63D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3A63D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г.о</w:t>
            </w:r>
            <w:proofErr w:type="spellEnd"/>
            <w:r w:rsidRPr="003A63D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. Чапаевск</w:t>
            </w:r>
          </w:p>
        </w:tc>
        <w:tc>
          <w:tcPr>
            <w:tcW w:w="2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0BB16" w14:textId="77777777" w:rsidR="001C2C5B" w:rsidRDefault="001C2C5B" w:rsidP="0078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14:paraId="2B661D99" w14:textId="3917720A" w:rsidR="001C2C5B" w:rsidRPr="003A63D2" w:rsidRDefault="001C2C5B" w:rsidP="0078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A51EC" w14:textId="77777777" w:rsidR="001C2C5B" w:rsidRDefault="001C2C5B" w:rsidP="0078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14:paraId="60758E51" w14:textId="54CAB0F5" w:rsidR="001C2C5B" w:rsidRPr="003A63D2" w:rsidRDefault="00F43299" w:rsidP="0078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35</w:t>
            </w:r>
          </w:p>
        </w:tc>
      </w:tr>
    </w:tbl>
    <w:p w14:paraId="28DCF31F" w14:textId="0EB39454" w:rsidR="001C2C5B" w:rsidRDefault="001C2C5B" w:rsidP="001C2C5B">
      <w:pPr>
        <w:pStyle w:val="a4"/>
        <w:spacing w:before="0" w:beforeAutospacing="0" w:after="0" w:afterAutospacing="0"/>
        <w:ind w:left="418" w:hanging="418"/>
        <w:textAlignment w:val="baseline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* 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ab/>
        <w:t>утверждено в соответствии с приказом №</w:t>
      </w:r>
      <w:r w:rsidR="00C248E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57</w:t>
      </w:r>
      <w:r w:rsidR="00D25F1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1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-ОД от </w:t>
      </w:r>
      <w:r w:rsidR="00C248E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19.02.2024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г.</w:t>
      </w:r>
    </w:p>
    <w:p w14:paraId="3F67A5E2" w14:textId="77777777" w:rsidR="001C2C5B" w:rsidRDefault="001C2C5B" w:rsidP="001C2C5B">
      <w:pPr>
        <w:pStyle w:val="a4"/>
        <w:spacing w:before="0" w:beforeAutospacing="0" w:after="0" w:afterAutospacing="0"/>
        <w:ind w:left="418" w:hanging="418"/>
        <w:textAlignment w:val="baseline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** за исключением количества мест для выпускников структурных подразделений «детский сад», продолжающих обучение в 1 классе того же учреждения</w:t>
      </w:r>
    </w:p>
    <w:p w14:paraId="06D95773" w14:textId="77777777" w:rsidR="00177CD1" w:rsidRPr="00177CD1" w:rsidRDefault="00177CD1" w:rsidP="00177C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Заявители</w:t>
      </w:r>
    </w:p>
    <w:p w14:paraId="5AFC7845" w14:textId="77777777" w:rsidR="00177CD1" w:rsidRPr="00177CD1" w:rsidRDefault="00177CD1" w:rsidP="005C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Получатели услуги:</w:t>
      </w:r>
      <w:r w:rsidRPr="001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9ED053" w14:textId="5348DD26" w:rsidR="00177CD1" w:rsidRPr="005C096D" w:rsidRDefault="00177CD1" w:rsidP="005C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РФ, постоянно проживающие на ее территории, а также временно проживающие в РФ иностранные граждане и лица без гражданства, являющиеся родителями или законными представителями (опекунами, приемными родителями) детей. </w:t>
      </w:r>
    </w:p>
    <w:p w14:paraId="4CE47F4B" w14:textId="77777777" w:rsidR="007C1D09" w:rsidRDefault="007C1D09" w:rsidP="005C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6059" w14:textId="77777777" w:rsidR="007C1D09" w:rsidRDefault="007C1D09" w:rsidP="005C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403BF" w14:textId="77777777" w:rsidR="007C1D09" w:rsidRDefault="007C1D09" w:rsidP="005C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2F9E" w14:textId="2B670A54" w:rsidR="005C096D" w:rsidRPr="00360850" w:rsidRDefault="005C096D" w:rsidP="005C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заявлений о зачислении в первый класс</w:t>
      </w:r>
    </w:p>
    <w:p w14:paraId="3766913F" w14:textId="4D4B310C" w:rsidR="005C096D" w:rsidRPr="00360850" w:rsidRDefault="005C096D" w:rsidP="005C09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«волна»: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– </w:t>
      </w:r>
      <w:r w:rsidR="00C248E0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01.04.2024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09.00; завершение регистрации заявлений – 30.06.202</w:t>
      </w:r>
      <w:r w:rsidR="00C24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(24.00). Заявления принимаются:</w:t>
      </w:r>
    </w:p>
    <w:p w14:paraId="74DEF759" w14:textId="1A3EFE0C" w:rsidR="005C096D" w:rsidRPr="005C096D" w:rsidRDefault="005C096D" w:rsidP="005C096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родителей детей, </w:t>
      </w:r>
      <w:proofErr w:type="gramStart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имеющих </w:t>
      </w:r>
      <w:r w:rsidR="00430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внеочередное</w:t>
      </w:r>
      <w:proofErr w:type="gramEnd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/первоочередное и </w:t>
      </w:r>
      <w:proofErr w:type="spellStart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</w:t>
      </w:r>
      <w:r w:rsidR="00430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ществен</w:t>
      </w:r>
      <w:proofErr w:type="spellEnd"/>
      <w:r w:rsidR="00430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ное</w:t>
      </w:r>
      <w:proofErr w:type="spellEnd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право.</w:t>
      </w:r>
    </w:p>
    <w:p w14:paraId="716F3919" w14:textId="77777777" w:rsidR="005C096D" w:rsidRPr="00177CD1" w:rsidRDefault="005C096D" w:rsidP="005C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Законодательством определены категории детей, которые имеют внеочередное, первоочередное и преимущественное право зачисления на обучение в образовательные организации. </w:t>
      </w:r>
    </w:p>
    <w:p w14:paraId="52EE6273" w14:textId="3C3CFFAD" w:rsidR="005C096D" w:rsidRPr="00177CD1" w:rsidRDefault="005C096D" w:rsidP="005C0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образовательные </w:t>
      </w:r>
      <w:proofErr w:type="gramStart"/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 вне</w:t>
      </w:r>
      <w:proofErr w:type="gramEnd"/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очереди зачисляют: </w:t>
      </w:r>
    </w:p>
    <w:p w14:paraId="1E43C50C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сотрудников Следственного комитета РФ в соответствии с частью 25 статьи 35 </w:t>
      </w:r>
      <w:hyperlink r:id="rId6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28.12.2010 №403</w:t>
        </w:r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ФЗ «О Следственном комитете РФ»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EB2D16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судей в соответствии с </w:t>
      </w:r>
      <w:hyperlink r:id="rId7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РФ от 26.06.1992 №3132</w:t>
        </w:r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1 «О статусе судей в РФ»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D62A8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работников прокуратуры РФ в соответствии с пунктом 5 статьи 44 </w:t>
      </w:r>
      <w:hyperlink r:id="rId8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17.01.1992 №2202</w:t>
        </w:r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1 «О прокуратуре РФ».</w:t>
        </w:r>
      </w:hyperlink>
    </w:p>
    <w:p w14:paraId="252EB3AE" w14:textId="77777777" w:rsidR="005C096D" w:rsidRPr="00177CD1" w:rsidRDefault="005C096D" w:rsidP="005C0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Первоочередное право зачисления на обучение в образовательные организации по месту жительства имеют:</w:t>
      </w:r>
    </w:p>
    <w:p w14:paraId="0BAFDC3A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полиции;</w:t>
      </w:r>
    </w:p>
    <w:p w14:paraId="74A05184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</w:r>
    </w:p>
    <w:p w14:paraId="45643ADA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полиции, умерших вследствие заболевания, полученного в период прохождения службы в полиции;</w:t>
      </w:r>
    </w:p>
    <w:p w14:paraId="31328773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7A8320D7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138FBEAF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сотрудников полиции, граждан РФ, указанных в пунктах 1 — 5 части 6 статьи 46 </w:t>
      </w:r>
      <w:hyperlink r:id="rId9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07.02.2011 </w:t>
        </w:r>
      </w:hyperlink>
      <w:hyperlink r:id="rId10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№3</w:t>
        </w:r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ФЗ «О полиции»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930CAE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органов внутренних дел, не являющихся сотрудниками полиции; </w:t>
      </w:r>
    </w:p>
    <w:p w14:paraId="005A1F2B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</w:t>
      </w: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</w:r>
    </w:p>
    <w:p w14:paraId="1C6A71B1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14:paraId="3A984834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перечисленных органов, умерших вследствие заболевания, полученного в период прохождения службы;</w:t>
      </w:r>
    </w:p>
    <w:p w14:paraId="7F16BDE4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перечисленных органов,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</w:p>
    <w:p w14:paraId="267FCD37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перечисленных органов,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</w:t>
      </w: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полученного в период прохождения службы, исключивших возможность дальнейшего прохождения службы;</w:t>
      </w:r>
    </w:p>
    <w:p w14:paraId="0FF0745A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сотрудников, граждан РФ, указанных в пунктах 1 — 5 части 14 статьи 3 </w:t>
      </w:r>
      <w:hyperlink r:id="rId11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30.12.2012 №283</w:t>
        </w:r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AC4B1C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семей;</w:t>
      </w:r>
    </w:p>
    <w:p w14:paraId="6ACA1D4D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</w: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штатными мероприятиями — в образовательные организации, ближайшие к новому месту военной службы или месту жительства;</w:t>
      </w:r>
    </w:p>
    <w:p w14:paraId="66D312A6" w14:textId="15413394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иных категорий лиц в соответствии с действующим законодательством РФ и </w:t>
      </w:r>
      <w:r w:rsidR="000D4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F57ED" w14:textId="77777777" w:rsidR="005C096D" w:rsidRPr="00177CD1" w:rsidRDefault="005C096D" w:rsidP="005C0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Преимущественное право зачисления на обучение по основным общеобразовательным программам начального общего образования имеют:</w:t>
      </w:r>
    </w:p>
    <w:p w14:paraId="125CEEF9" w14:textId="4FB4F349" w:rsidR="005C096D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полнородные и неполнородные брат и (или) сестра которого обучаются в данной общеобразовательной организации в соответствии с Федеральным законом от 02.07.2021 №310-ФЗ «</w:t>
      </w:r>
      <w:hyperlink r:id="rId12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BE609F0" w14:textId="491818A3" w:rsidR="00550988" w:rsidRPr="00177CD1" w:rsidRDefault="00550988" w:rsidP="00656F52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74445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 суб</w:t>
      </w:r>
      <w:r w:rsidR="00656F5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Российской Федерации, патронатную семью, в которых обучаются  его брат и (</w:t>
      </w:r>
      <w:r w:rsidR="0065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сестра </w:t>
      </w:r>
      <w:r w:rsidR="0065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 исключением случаев, предусмотренных частями 5 и 6 статьи 67 Федерального закона от 29 декабря 2012 года №273-ФЗ «Об образовании в Российской Федерации».</w:t>
      </w:r>
    </w:p>
    <w:bookmarkEnd w:id="0"/>
    <w:p w14:paraId="12489210" w14:textId="77777777" w:rsidR="005C096D" w:rsidRPr="00177CD1" w:rsidRDefault="005C096D" w:rsidP="005C096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родитель (законный представитель) которого занимает штатную должность в данной общеобразовательной организации. </w:t>
      </w:r>
    </w:p>
    <w:p w14:paraId="05182DDB" w14:textId="44D1B94E" w:rsidR="005C096D" w:rsidRDefault="005C096D" w:rsidP="005C0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прием во внеочередном порядке на обучение в образовательные организации имеют</w:t>
      </w:r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</w:t>
      </w:r>
      <w:hyperlink r:id="rId13" w:tgtFrame="_blank" w:history="1">
        <w:r w:rsidRPr="00177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Указом Президента Российской Федерации от 21.09.2022 №647 «Об объявлении частичной мобилизации в Российской Федерации»</w:t>
        </w:r>
      </w:hyperlink>
      <w:r w:rsidRPr="0017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(гражданин, который является (являлся) участником специальной военной операции либо призван на военную службу по мобилизации).</w:t>
      </w:r>
    </w:p>
    <w:p w14:paraId="5DB2FE5C" w14:textId="77777777" w:rsidR="005C096D" w:rsidRPr="005C096D" w:rsidRDefault="005C096D" w:rsidP="007C1D09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родителей детей, зарегистрированных на территории, закрепленной за ГБОУ СОШ №1 </w:t>
      </w:r>
      <w:proofErr w:type="spellStart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г.о.Чапаевск</w:t>
      </w:r>
      <w:proofErr w:type="spellEnd"/>
      <w:r w:rsidRPr="005C0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481DEFB4" w14:textId="77777777" w:rsidR="005C096D" w:rsidRPr="001069CB" w:rsidRDefault="005C096D" w:rsidP="007C1D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территорий:</w:t>
      </w:r>
    </w:p>
    <w:tbl>
      <w:tblPr>
        <w:tblpPr w:leftFromText="180" w:rightFromText="180" w:vertAnchor="text" w:horzAnchor="margin" w:tblpXSpec="right" w:tblpY="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827"/>
      </w:tblGrid>
      <w:tr w:rsidR="007C1D09" w:rsidRPr="00360850" w14:paraId="538685AD" w14:textId="77777777" w:rsidTr="007C1D09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7AC8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349B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F201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E615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</w:t>
            </w:r>
          </w:p>
        </w:tc>
      </w:tr>
      <w:tr w:rsidR="007C1D09" w:rsidRPr="00360850" w14:paraId="06FE478A" w14:textId="77777777" w:rsidTr="007C1D09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13B7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376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</w:t>
            </w:r>
          </w:p>
          <w:p w14:paraId="793B29DA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общеобразовательное учреждение Самарской области средняя общеобразовательная </w:t>
            </w:r>
            <w:proofErr w:type="gramStart"/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школа  №</w:t>
            </w:r>
            <w:proofErr w:type="gramEnd"/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имени Героя Советского Союза Зои          Космодемьянской городского округа Чапаевск Самарской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74A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446100, Самарская область,</w:t>
            </w:r>
          </w:p>
          <w:p w14:paraId="36D5DEE8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Чапаевск,</w:t>
            </w:r>
          </w:p>
          <w:p w14:paraId="45D528D9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Куйбышева, 13-а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A03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ул.Комсомольская</w:t>
            </w:r>
            <w:proofErr w:type="spellEnd"/>
          </w:p>
          <w:p w14:paraId="3F945C03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Медицинская</w:t>
            </w:r>
          </w:p>
          <w:p w14:paraId="399ABE66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 28- 62, 49 - 53</w:t>
            </w:r>
          </w:p>
          <w:p w14:paraId="00872AB2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Железнодорожная 31- 47</w:t>
            </w:r>
          </w:p>
          <w:p w14:paraId="5C7DA7C2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Куликова</w:t>
            </w:r>
          </w:p>
          <w:p w14:paraId="5B99A70D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Артиллерийская</w:t>
            </w:r>
          </w:p>
          <w:p w14:paraId="30AA8068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ул. Красноармейская</w:t>
            </w:r>
          </w:p>
          <w:p w14:paraId="180CD1BA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</w:t>
            </w:r>
          </w:p>
          <w:p w14:paraId="3ED68C09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Куйбышева </w:t>
            </w:r>
          </w:p>
          <w:p w14:paraId="47C70957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 Новый</w:t>
            </w:r>
          </w:p>
          <w:p w14:paraId="39BE20CD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Пролетарская</w:t>
            </w:r>
          </w:p>
          <w:p w14:paraId="4DFD3C47" w14:textId="77777777" w:rsidR="007C1D09" w:rsidRPr="00360850" w:rsidRDefault="007C1D09" w:rsidP="007C1D09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</w:t>
            </w:r>
          </w:p>
        </w:tc>
      </w:tr>
    </w:tbl>
    <w:p w14:paraId="0E558987" w14:textId="77777777" w:rsidR="007C1D09" w:rsidRDefault="007C1D09" w:rsidP="005C09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63D0" w14:textId="3D4FC7B9" w:rsidR="005C096D" w:rsidRPr="005C096D" w:rsidRDefault="005C096D" w:rsidP="005C096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родителей детей, посещающих структурные подразделения ГБОУ СОШ №1 </w:t>
      </w:r>
      <w:proofErr w:type="spellStart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г.о.Чапаевск</w:t>
      </w:r>
      <w:proofErr w:type="spellEnd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основные общеобразовательные программы дошкольного образования. Дети зачисляются в первый класс в порядке перевода при наличии от родителей (законных представителей) письменного уведомления о намерении продолжить обучение ребенка в ГБОУ СОШ №1 </w:t>
      </w:r>
      <w:proofErr w:type="spellStart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г.о.Чапаевск</w:t>
      </w:r>
      <w:proofErr w:type="spellEnd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A3ED53" w14:textId="6D0C7EEB" w:rsidR="005C096D" w:rsidRPr="00177CD1" w:rsidRDefault="005C096D" w:rsidP="005C0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C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Заявители, которые могут обратиться за предоставлением услуги:</w:t>
      </w:r>
      <w:r w:rsidRPr="001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4368F" w14:textId="77777777" w:rsidR="005C096D" w:rsidRPr="00177CD1" w:rsidRDefault="005C096D" w:rsidP="005C096D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услуги, указанные в п. I.</w:t>
      </w:r>
    </w:p>
    <w:p w14:paraId="2A3DE8A3" w14:textId="5426FF59" w:rsidR="005C096D" w:rsidRPr="00177CD1" w:rsidRDefault="005C096D" w:rsidP="005C0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1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Доверенные лица получателей услуги.</w:t>
      </w:r>
    </w:p>
    <w:p w14:paraId="24F8836A" w14:textId="7F8623BE" w:rsidR="005C096D" w:rsidRPr="00360850" w:rsidRDefault="005C096D" w:rsidP="005C096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«волна»: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завершение – 05.09.202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(24.00). Заявления о приеме на свободные места принимаются от родителей детей, независимо от места регистрации ребенка, любые претенденты (при наличии свободных мест).</w:t>
      </w: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227DCB3" w14:textId="3C6832E2" w:rsidR="005C096D" w:rsidRDefault="00A06521" w:rsidP="00A0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C096D"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заявлений</w:t>
      </w:r>
    </w:p>
    <w:p w14:paraId="73DE1F4C" w14:textId="677AEECB" w:rsidR="005C096D" w:rsidRPr="005C096D" w:rsidRDefault="005C096D" w:rsidP="005C096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 электронной форме (электронное обращение) посредством </w:t>
      </w:r>
      <w:bookmarkStart w:id="1" w:name="_Hlk127433395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— ЕПГУ).</w:t>
      </w:r>
      <w:bookmarkEnd w:id="1"/>
      <w:r w:rsidRPr="005C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639488" w14:textId="77777777" w:rsidR="005C096D" w:rsidRPr="00360850" w:rsidRDefault="005C096D" w:rsidP="005C096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608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 15 марта 2023 года будет доступно </w:t>
      </w:r>
      <w:proofErr w:type="spellStart"/>
      <w:r w:rsidRPr="003608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предзаполнение</w:t>
      </w:r>
      <w:proofErr w:type="spellEnd"/>
      <w:r w:rsidRPr="003608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заявлений гражданами на ЕПГУ.</w:t>
      </w:r>
    </w:p>
    <w:p w14:paraId="2645EADE" w14:textId="77777777" w:rsidR="005C096D" w:rsidRDefault="005C096D" w:rsidP="005C096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образовательную организацию, реализующую основные общеобразовательные </w:t>
      </w:r>
      <w:proofErr w:type="gramStart"/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 на</w:t>
      </w:r>
      <w:proofErr w:type="gramEnd"/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носителе.</w:t>
      </w:r>
    </w:p>
    <w:p w14:paraId="635008BC" w14:textId="77777777" w:rsidR="005C096D" w:rsidRPr="00360850" w:rsidRDefault="005C096D" w:rsidP="005C096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в ОО с уведомлением о вручении.</w:t>
      </w:r>
    </w:p>
    <w:p w14:paraId="764EB9E7" w14:textId="64BD29A9" w:rsidR="00A06521" w:rsidRDefault="00A06521" w:rsidP="00A0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C096D"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способы подачи подтверждающих документов</w:t>
      </w:r>
    </w:p>
    <w:p w14:paraId="18CC38AE" w14:textId="23549D3A" w:rsidR="005C096D" w:rsidRPr="00A06521" w:rsidRDefault="005C096D" w:rsidP="00A0652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 волна».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копий (и </w:t>
      </w:r>
      <w:proofErr w:type="gramStart"/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  документов</w:t>
      </w:r>
      <w:proofErr w:type="gramEnd"/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лично заявителем в ОУ)  с 1 июня по 30 июня 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DA735C3" w14:textId="741423BB" w:rsidR="005C096D" w:rsidRPr="00A06521" w:rsidRDefault="005C096D" w:rsidP="00A0652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 волна» 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06 июля по 05 сентября 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0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копий (и оригиналов документов — лично заявителем в ОУ) с 6 июля по 5 сентября 202</w:t>
      </w:r>
      <w:r w:rsidR="00CD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243FDA8" w14:textId="77777777" w:rsidR="00A06521" w:rsidRDefault="005C096D" w:rsidP="00A0652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оригиналов документов обязательна для всех заявителей.</w:t>
      </w:r>
    </w:p>
    <w:p w14:paraId="2A6D8B2D" w14:textId="3E1D1EA2" w:rsidR="00A06521" w:rsidRPr="00A06521" w:rsidRDefault="00A06521" w:rsidP="00A06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V</w:t>
      </w:r>
      <w:r w:rsidRPr="00A065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Документы</w:t>
      </w:r>
    </w:p>
    <w:p w14:paraId="4780FAB7" w14:textId="77777777" w:rsidR="00A06521" w:rsidRPr="00A06521" w:rsidRDefault="00A06521" w:rsidP="00A065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заявителем</w:t>
      </w:r>
    </w:p>
    <w:p w14:paraId="3A1F0F41" w14:textId="77777777" w:rsidR="00A06521" w:rsidRPr="00A06521" w:rsidRDefault="00A06521" w:rsidP="00A0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Обязательные к представлению документы:</w:t>
      </w:r>
    </w:p>
    <w:p w14:paraId="5499031C" w14:textId="77777777" w:rsidR="00A06521" w:rsidRPr="00A06521" w:rsidRDefault="00A06521" w:rsidP="00A0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А) Для всех заявителей:</w:t>
      </w:r>
    </w:p>
    <w:p w14:paraId="0D19227D" w14:textId="3394037D" w:rsidR="00A06521" w:rsidRPr="00A06521" w:rsidRDefault="00A06521" w:rsidP="00A0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заявителя: </w:t>
      </w:r>
    </w:p>
    <w:p w14:paraId="184CDCAB" w14:textId="77777777" w:rsidR="00A06521" w:rsidRPr="00A06521" w:rsidRDefault="00A06521" w:rsidP="00A06521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14:paraId="57BA5BFE" w14:textId="77777777" w:rsidR="00A06521" w:rsidRPr="00A06521" w:rsidRDefault="00A06521" w:rsidP="00A06521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14:paraId="2368113E" w14:textId="77777777" w:rsidR="00A06521" w:rsidRPr="00A06521" w:rsidRDefault="00A06521" w:rsidP="00A06521">
      <w:pPr>
        <w:numPr>
          <w:ilvl w:val="1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гражданина;</w:t>
      </w:r>
    </w:p>
    <w:p w14:paraId="6A6A3590" w14:textId="77777777" w:rsidR="00A06521" w:rsidRPr="00A06521" w:rsidRDefault="00A06521" w:rsidP="00A06521">
      <w:pPr>
        <w:numPr>
          <w:ilvl w:val="1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14:paraId="0795BE71" w14:textId="77777777" w:rsidR="00A06521" w:rsidRPr="00A06521" w:rsidRDefault="00A06521" w:rsidP="00A06521">
      <w:pPr>
        <w:numPr>
          <w:ilvl w:val="1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14:paraId="16B7A276" w14:textId="77777777" w:rsidR="00A06521" w:rsidRPr="00A06521" w:rsidRDefault="00A06521" w:rsidP="00A06521">
      <w:pPr>
        <w:numPr>
          <w:ilvl w:val="1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14:paraId="1DE03F31" w14:textId="77777777" w:rsidR="00A06521" w:rsidRPr="00A06521" w:rsidRDefault="00A06521" w:rsidP="00A06521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14:paraId="3EE508BA" w14:textId="77777777" w:rsidR="00A06521" w:rsidRPr="00A06521" w:rsidRDefault="00A06521" w:rsidP="00A0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неполнородные братья/сестры, или в школу другого района в рамках второго этапа):</w:t>
      </w:r>
    </w:p>
    <w:p w14:paraId="738C9DCF" w14:textId="77777777" w:rsidR="00A06521" w:rsidRPr="00A06521" w:rsidRDefault="00A06521" w:rsidP="00A0652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14:paraId="748F1105" w14:textId="77777777" w:rsidR="00A06521" w:rsidRPr="00A06521" w:rsidRDefault="00A06521" w:rsidP="00A0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Для подтверждения права внеочередного, первоочередного или преимущественного приема:</w:t>
      </w:r>
    </w:p>
    <w:p w14:paraId="2F8CF2B7" w14:textId="77777777" w:rsidR="00A06521" w:rsidRPr="00A06521" w:rsidRDefault="00A06521" w:rsidP="00A06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Cправка</w:t>
      </w:r>
      <w:proofErr w:type="spellEnd"/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работы родителей (законного(</w:t>
      </w:r>
      <w:proofErr w:type="spellStart"/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14:paraId="4D4820BC" w14:textId="77777777" w:rsidR="00A06521" w:rsidRPr="00A06521" w:rsidRDefault="00A06521" w:rsidP="00A0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Для подтверждения права преимущественного </w:t>
      </w:r>
      <w:proofErr w:type="gramStart"/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в случае если</w:t>
      </w:r>
      <w:proofErr w:type="gramEnd"/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 обучаются полнородные и неполнородные братья/сестры ребенка: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1CA65C" w14:textId="77777777" w:rsidR="00A06521" w:rsidRPr="00A06521" w:rsidRDefault="00A06521" w:rsidP="00A0652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полнородных и неполнородных брата и (или) сестры.</w:t>
      </w:r>
    </w:p>
    <w:p w14:paraId="0A474656" w14:textId="77777777" w:rsidR="001A12CC" w:rsidRDefault="001A12CC" w:rsidP="00A06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6FDFF" w14:textId="4A070493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Для подтверждения потребности ребенка в обучении по адаптированной образовательной программе:</w:t>
      </w:r>
    </w:p>
    <w:p w14:paraId="3BEB1307" w14:textId="77777777" w:rsidR="00A06521" w:rsidRPr="00A06521" w:rsidRDefault="00A06521" w:rsidP="001A12C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медико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педагогической комиссии.</w:t>
      </w:r>
    </w:p>
    <w:p w14:paraId="4798F30D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5C2E4" w14:textId="1856737B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Для зачисления ребенка младше 6,5 или старше 8 лет:</w:t>
      </w:r>
    </w:p>
    <w:p w14:paraId="43528C61" w14:textId="77777777" w:rsidR="00A06521" w:rsidRPr="00A06521" w:rsidRDefault="00A06521" w:rsidP="001A12C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 приеме в первый класс ребенка младше 6,5 или старше 8 лет, выданное Комитетом по образованию или администрацией района.</w:t>
      </w:r>
    </w:p>
    <w:p w14:paraId="0FEC7CA3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04020" w14:textId="51B10A7F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Ж) Для подтверждения прав законного представителя ребенка:</w:t>
      </w:r>
    </w:p>
    <w:p w14:paraId="4608F220" w14:textId="77777777" w:rsidR="00A06521" w:rsidRPr="00A06521" w:rsidRDefault="00A06521" w:rsidP="001A12C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представителя.</w:t>
      </w:r>
    </w:p>
    <w:p w14:paraId="603DA20B" w14:textId="77777777" w:rsidR="00A06521" w:rsidRPr="00A06521" w:rsidRDefault="00A06521" w:rsidP="001A12C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законность представления прав ребенка: </w:t>
      </w:r>
    </w:p>
    <w:p w14:paraId="377E79D5" w14:textId="77777777" w:rsidR="00A06521" w:rsidRPr="00A06521" w:rsidRDefault="00A06521" w:rsidP="001A12CC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об установлении опеки и попечительства;</w:t>
      </w:r>
    </w:p>
    <w:p w14:paraId="0A14A132" w14:textId="77777777" w:rsidR="00A06521" w:rsidRPr="00A06521" w:rsidRDefault="00A06521" w:rsidP="001A12CC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установлении отцовства;</w:t>
      </w:r>
    </w:p>
    <w:p w14:paraId="5478B336" w14:textId="77777777" w:rsidR="00A06521" w:rsidRPr="00A06521" w:rsidRDefault="00A06521" w:rsidP="001A12CC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14:paraId="357FF35D" w14:textId="77777777" w:rsidR="00A06521" w:rsidRPr="00A06521" w:rsidRDefault="00A06521" w:rsidP="001A12CC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предусмотренные законодательством РФ.</w:t>
      </w:r>
    </w:p>
    <w:p w14:paraId="168934E1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7FAF9" w14:textId="7E762C2A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З) Для подтверждения прав законного представителя заявителя:</w:t>
      </w:r>
    </w:p>
    <w:p w14:paraId="2F53E12C" w14:textId="77777777" w:rsidR="00A06521" w:rsidRPr="00A06521" w:rsidRDefault="00A06521" w:rsidP="001A12C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 представителя.</w:t>
      </w:r>
    </w:p>
    <w:p w14:paraId="3FF23019" w14:textId="77777777" w:rsidR="00A06521" w:rsidRPr="00A06521" w:rsidRDefault="00A06521" w:rsidP="001A12C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14:paraId="2B4D92B1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C0420" w14:textId="5846B2FE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И) Для детей, которые являются иностранными гражданами или не имеют гражданства:</w:t>
      </w:r>
    </w:p>
    <w:p w14:paraId="38A71FAF" w14:textId="77777777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ребенка на пребывание в России:</w:t>
      </w:r>
    </w:p>
    <w:p w14:paraId="7E77512A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миграционная карта;</w:t>
      </w:r>
    </w:p>
    <w:p w14:paraId="4271BB3C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виза;</w:t>
      </w:r>
    </w:p>
    <w:p w14:paraId="2028B3C2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ребенка;</w:t>
      </w:r>
    </w:p>
    <w:p w14:paraId="5484CD7A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14:paraId="05CB9D69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родителя с указанием сведений о ребенке;</w:t>
      </w:r>
    </w:p>
    <w:p w14:paraId="6F6281AF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родителя с указанием сведений о ребенке;</w:t>
      </w:r>
    </w:p>
    <w:p w14:paraId="31160DC9" w14:textId="77777777" w:rsidR="00A06521" w:rsidRPr="00A06521" w:rsidRDefault="00A06521" w:rsidP="001A12C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14:paraId="7F8064B8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BB18F" w14:textId="5A0150AA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Документы, предоставляемые по собственной инициативе заявителя:</w:t>
      </w:r>
    </w:p>
    <w:p w14:paraId="5F77971C" w14:textId="2E28D5AD" w:rsidR="00A06521" w:rsidRPr="00A06521" w:rsidRDefault="00A06521" w:rsidP="001A12CC">
      <w:pPr>
        <w:numPr>
          <w:ilvl w:val="0"/>
          <w:numId w:val="18"/>
        </w:numPr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</w:t>
      </w:r>
      <w:r w:rsidR="001A12CC"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 (ЕПГУ).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84C0DBC" w14:textId="77777777" w:rsidR="001A12CC" w:rsidRDefault="001A12CC" w:rsidP="001A1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CF70D" w14:textId="1761A6E3" w:rsidR="00A06521" w:rsidRPr="00A06521" w:rsidRDefault="00A06521" w:rsidP="001A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приеме оригиналов документов для зачисления в образовательные организации</w:t>
      </w:r>
      <w:r w:rsidRPr="00A06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CE5416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являющегося заявителем;</w:t>
      </w:r>
    </w:p>
    <w:p w14:paraId="207CA9D5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14:paraId="698C220C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представителем заявителя документов, подтверждающих его полномочия;</w:t>
      </w:r>
    </w:p>
    <w:p w14:paraId="4003261D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14:paraId="53D9F4C2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в образовательную организацию оригиналов документов, необходимых для получения услуги;</w:t>
      </w:r>
    </w:p>
    <w:p w14:paraId="6B8FA897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школе свободных мест;</w:t>
      </w:r>
    </w:p>
    <w:p w14:paraId="01439B33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на одного ребенка более одного заявления;</w:t>
      </w:r>
    </w:p>
    <w:p w14:paraId="19A5AE33" w14:textId="77777777" w:rsidR="00A06521" w:rsidRPr="001A12CC" w:rsidRDefault="00A06521" w:rsidP="001A12C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14:paraId="5B124D0A" w14:textId="77777777" w:rsidR="00360850" w:rsidRPr="00360850" w:rsidRDefault="00360850" w:rsidP="001069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ответственных должностных лиц за прием документов, дни и часы приема для консультаций</w:t>
      </w:r>
    </w:p>
    <w:p w14:paraId="0807BA87" w14:textId="07CAC331" w:rsidR="00360850" w:rsidRPr="00360850" w:rsidRDefault="00360850" w:rsidP="001069CB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приема в 1 класс — </w:t>
      </w:r>
      <w:r w:rsidR="00CD2D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советник директора по </w:t>
      </w:r>
      <w:proofErr w:type="gramStart"/>
      <w:r w:rsidR="00CD2D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воспитанию </w:t>
      </w:r>
      <w:r w:rsidR="00D451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2D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Артюхина</w:t>
      </w:r>
      <w:proofErr w:type="gramEnd"/>
      <w:r w:rsidR="00CD2D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Ольга Геннадьевна</w:t>
      </w:r>
      <w:r w:rsidR="00D451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3608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телефон 8(84639)21070, </w:t>
      </w:r>
      <w:r w:rsidRPr="00360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ежедневно, кроме субботы и воскресенья, с 8.00 до 1</w:t>
      </w:r>
      <w:r w:rsidRPr="00106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60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.00.</w:t>
      </w:r>
    </w:p>
    <w:p w14:paraId="2B8B9041" w14:textId="294710C0" w:rsidR="00360850" w:rsidRPr="00360850" w:rsidRDefault="00360850" w:rsidP="001069CB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прием документов — </w:t>
      </w:r>
      <w:r w:rsidRPr="00106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секретарь Кувшинова Надежда Викторовна</w:t>
      </w:r>
      <w:r w:rsidRPr="003608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телефон (884639)</w:t>
      </w:r>
      <w:r w:rsidRPr="00106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3608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106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3608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0-</w:t>
      </w:r>
      <w:r w:rsidRPr="00106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70</w:t>
      </w:r>
      <w:r w:rsidRPr="00360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ежедневно, кроме субботы и воскресенья, с 8.00 до 16.00. </w:t>
      </w:r>
    </w:p>
    <w:p w14:paraId="0A20F5B2" w14:textId="1953553A" w:rsidR="009D625C" w:rsidRPr="009D625C" w:rsidRDefault="00177CD1" w:rsidP="009D6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2CF95223" wp14:editId="44E9ABFD">
            <wp:extent cx="4279900" cy="11906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97" cy="119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5334" w14:textId="77777777" w:rsidR="009D625C" w:rsidRPr="009D625C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ru-RU"/>
        </w:rPr>
      </w:pPr>
    </w:p>
    <w:p w14:paraId="624ACBCE" w14:textId="77777777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Телефонная «горячая линия» Юго-Западного управления министерства образования и науки Самарской области по вопросам приема в 1 классы </w:t>
      </w:r>
    </w:p>
    <w:p w14:paraId="6A797679" w14:textId="77777777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eastAsia="ru-RU"/>
        </w:rPr>
        <w:t>Телефон «горячей линии» (884639) 2-28-03</w:t>
      </w:r>
    </w:p>
    <w:p w14:paraId="50C2FB97" w14:textId="77777777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 xml:space="preserve">Прием сообщений граждан по телефону «горячей </w:t>
      </w:r>
      <w:proofErr w:type="gramStart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линии»  осуществляет</w:t>
      </w:r>
      <w:proofErr w:type="gramEnd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Кулясова</w:t>
      </w:r>
      <w:proofErr w:type="spellEnd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 xml:space="preserve"> Инна Владимировна , начальник отдела организационно-аналитической деятельности</w:t>
      </w:r>
    </w:p>
    <w:p w14:paraId="633A9E74" w14:textId="77777777" w:rsidR="009D625C" w:rsidRPr="00A06521" w:rsidRDefault="009D625C" w:rsidP="009D625C">
      <w:pPr>
        <w:spacing w:after="0" w:line="240" w:lineRule="auto"/>
        <w:ind w:hanging="426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Часы работы «горячей линии» с понедельника по пятницу с 8.00 до 16.00 часов</w:t>
      </w:r>
    </w:p>
    <w:p w14:paraId="068CA2F3" w14:textId="3C3D5339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</w:p>
    <w:p w14:paraId="1ED1D751" w14:textId="77777777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</w:p>
    <w:p w14:paraId="06B82809" w14:textId="338F62E6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 xml:space="preserve">Телефонная «горячая линия» ГБОУ СОШ №1 </w:t>
      </w:r>
      <w:proofErr w:type="spellStart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г.о.Чапаевск</w:t>
      </w:r>
      <w:proofErr w:type="spellEnd"/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 xml:space="preserve"> по вопросам приема </w:t>
      </w:r>
    </w:p>
    <w:p w14:paraId="61E49DA9" w14:textId="77777777" w:rsidR="009D625C" w:rsidRPr="00A06521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</w:pPr>
      <w:r w:rsidRPr="00A06521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ru-RU"/>
        </w:rPr>
        <w:t>в 1 классы </w:t>
      </w:r>
    </w:p>
    <w:p w14:paraId="1A8145AC" w14:textId="77777777" w:rsidR="009D625C" w:rsidRPr="009D625C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9D625C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Телефон «горячей линии» (884639) 2-10-70</w:t>
      </w:r>
    </w:p>
    <w:p w14:paraId="6C5A92D3" w14:textId="77777777" w:rsidR="009D625C" w:rsidRPr="009D625C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9D625C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Прием сообщений граждан по телефону «горячей </w:t>
      </w:r>
      <w:proofErr w:type="gramStart"/>
      <w:r w:rsidRPr="009D625C">
        <w:rPr>
          <w:rFonts w:ascii="Calibri Light" w:eastAsia="Times New Roman" w:hAnsi="Calibri Light" w:cs="Calibri Light"/>
          <w:sz w:val="28"/>
          <w:szCs w:val="28"/>
          <w:lang w:eastAsia="ru-RU"/>
        </w:rPr>
        <w:t>линии»  осуществляет</w:t>
      </w:r>
      <w:proofErr w:type="gramEnd"/>
      <w:r w:rsidRPr="009D625C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69BFA375" w14:textId="77777777" w:rsidR="009D625C" w:rsidRPr="009D625C" w:rsidRDefault="009D625C" w:rsidP="009D625C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9D625C">
        <w:rPr>
          <w:rFonts w:ascii="Calibri Light" w:eastAsia="Times New Roman" w:hAnsi="Calibri Light" w:cs="Calibri Light"/>
          <w:sz w:val="28"/>
          <w:szCs w:val="28"/>
          <w:lang w:eastAsia="ru-RU"/>
        </w:rPr>
        <w:t>Кувшинова Надежда Викторовна, секретарь</w:t>
      </w:r>
    </w:p>
    <w:p w14:paraId="77EEB49D" w14:textId="77777777" w:rsidR="009D625C" w:rsidRPr="009D625C" w:rsidRDefault="009D625C" w:rsidP="009D625C">
      <w:pPr>
        <w:spacing w:after="0" w:line="240" w:lineRule="auto"/>
        <w:ind w:hanging="426"/>
        <w:jc w:val="center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9D625C">
        <w:rPr>
          <w:rFonts w:ascii="Calibri Light" w:eastAsia="Times New Roman" w:hAnsi="Calibri Light" w:cs="Calibri Light"/>
          <w:sz w:val="28"/>
          <w:szCs w:val="28"/>
          <w:lang w:eastAsia="ru-RU"/>
        </w:rPr>
        <w:t>Часы работы «горячей линии» с понедельника по пятницу с 8.00 до 16.00 часов</w:t>
      </w:r>
    </w:p>
    <w:p w14:paraId="1B93E792" w14:textId="77777777" w:rsidR="009D625C" w:rsidRPr="009D625C" w:rsidRDefault="009D625C" w:rsidP="009D625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Вопросы можно задать на </w:t>
      </w:r>
      <w:proofErr w:type="gramStart"/>
      <w:r w:rsidRPr="009D6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сайте  школы</w:t>
      </w:r>
      <w:proofErr w:type="gramEnd"/>
      <w:r w:rsidRPr="009D6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hyperlink r:id="rId15" w:history="1">
        <w:r w:rsidRPr="009D625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http://39school-1.</w:t>
        </w:r>
        <w:proofErr w:type="spellStart"/>
        <w:r w:rsidRPr="009D625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minobr</w:t>
        </w:r>
        <w:proofErr w:type="spellEnd"/>
        <w:r w:rsidRPr="009D625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63.</w:t>
        </w:r>
        <w:proofErr w:type="spellStart"/>
        <w:r w:rsidRPr="009D625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14:paraId="14277B52" w14:textId="77777777" w:rsidR="009D625C" w:rsidRPr="009D625C" w:rsidRDefault="009D625C" w:rsidP="009D625C">
      <w:pPr>
        <w:rPr>
          <w:rFonts w:ascii="Calibri" w:eastAsia="Calibri" w:hAnsi="Calibri" w:cs="Times New Roman"/>
        </w:rPr>
      </w:pPr>
    </w:p>
    <w:p w14:paraId="49B2C3DE" w14:textId="77777777" w:rsidR="009D625C" w:rsidRPr="009D625C" w:rsidRDefault="009D625C" w:rsidP="009D625C">
      <w:pPr>
        <w:rPr>
          <w:rFonts w:ascii="Calibri" w:eastAsia="Calibri" w:hAnsi="Calibri" w:cs="Times New Roman"/>
        </w:rPr>
      </w:pPr>
    </w:p>
    <w:p w14:paraId="6A10F5A3" w14:textId="77777777" w:rsidR="009D625C" w:rsidRPr="009D625C" w:rsidRDefault="009D625C" w:rsidP="009D625C">
      <w:pPr>
        <w:shd w:val="clear" w:color="auto" w:fill="FFFFFF"/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78D4" w14:textId="07E307E4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36102231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2BBC5649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0391EBB5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3D51E5BB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7D5C318D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131E272D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3465A636" w14:textId="77777777" w:rsidR="00360850" w:rsidRPr="00360850" w:rsidRDefault="00360850" w:rsidP="001069C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4C6EDB87" w14:textId="27A6912C" w:rsidR="00E71E59" w:rsidRDefault="00E71E59"/>
    <w:sectPr w:rsidR="00E71E59" w:rsidSect="006A6A93">
      <w:pgSz w:w="11906" w:h="16838"/>
      <w:pgMar w:top="82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62D"/>
    <w:multiLevelType w:val="hybridMultilevel"/>
    <w:tmpl w:val="C9881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E52FC"/>
    <w:multiLevelType w:val="multilevel"/>
    <w:tmpl w:val="870AEA9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1402F"/>
    <w:multiLevelType w:val="multilevel"/>
    <w:tmpl w:val="1D0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3429E"/>
    <w:multiLevelType w:val="hybridMultilevel"/>
    <w:tmpl w:val="747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88A"/>
    <w:multiLevelType w:val="multilevel"/>
    <w:tmpl w:val="7B7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91DAC"/>
    <w:multiLevelType w:val="multilevel"/>
    <w:tmpl w:val="31B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41149"/>
    <w:multiLevelType w:val="multilevel"/>
    <w:tmpl w:val="A1F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606E8"/>
    <w:multiLevelType w:val="multilevel"/>
    <w:tmpl w:val="4B3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A30FB"/>
    <w:multiLevelType w:val="multilevel"/>
    <w:tmpl w:val="908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0313E"/>
    <w:multiLevelType w:val="multilevel"/>
    <w:tmpl w:val="AA54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96E5B"/>
    <w:multiLevelType w:val="multilevel"/>
    <w:tmpl w:val="EE1A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F6509"/>
    <w:multiLevelType w:val="multilevel"/>
    <w:tmpl w:val="CA5C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D234D"/>
    <w:multiLevelType w:val="multilevel"/>
    <w:tmpl w:val="F46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2401D"/>
    <w:multiLevelType w:val="multilevel"/>
    <w:tmpl w:val="AC0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54864"/>
    <w:multiLevelType w:val="multilevel"/>
    <w:tmpl w:val="D3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94B0F"/>
    <w:multiLevelType w:val="multilevel"/>
    <w:tmpl w:val="A4E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4087F"/>
    <w:multiLevelType w:val="multilevel"/>
    <w:tmpl w:val="434A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0579D"/>
    <w:multiLevelType w:val="multilevel"/>
    <w:tmpl w:val="F18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41461"/>
    <w:multiLevelType w:val="multilevel"/>
    <w:tmpl w:val="0CF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26A52"/>
    <w:multiLevelType w:val="multilevel"/>
    <w:tmpl w:val="41DA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988476">
    <w:abstractNumId w:val="12"/>
  </w:num>
  <w:num w:numId="2" w16cid:durableId="1776973135">
    <w:abstractNumId w:val="7"/>
  </w:num>
  <w:num w:numId="3" w16cid:durableId="992029642">
    <w:abstractNumId w:val="18"/>
  </w:num>
  <w:num w:numId="4" w16cid:durableId="471600289">
    <w:abstractNumId w:val="8"/>
  </w:num>
  <w:num w:numId="5" w16cid:durableId="770197045">
    <w:abstractNumId w:val="4"/>
  </w:num>
  <w:num w:numId="6" w16cid:durableId="379133230">
    <w:abstractNumId w:val="11"/>
  </w:num>
  <w:num w:numId="7" w16cid:durableId="513299503">
    <w:abstractNumId w:val="9"/>
  </w:num>
  <w:num w:numId="8" w16cid:durableId="1719862855">
    <w:abstractNumId w:val="0"/>
  </w:num>
  <w:num w:numId="9" w16cid:durableId="1794253974">
    <w:abstractNumId w:val="5"/>
  </w:num>
  <w:num w:numId="10" w16cid:durableId="920721761">
    <w:abstractNumId w:val="2"/>
  </w:num>
  <w:num w:numId="11" w16cid:durableId="1275595184">
    <w:abstractNumId w:val="13"/>
  </w:num>
  <w:num w:numId="12" w16cid:durableId="1626739133">
    <w:abstractNumId w:val="6"/>
  </w:num>
  <w:num w:numId="13" w16cid:durableId="871261042">
    <w:abstractNumId w:val="17"/>
  </w:num>
  <w:num w:numId="14" w16cid:durableId="1341129357">
    <w:abstractNumId w:val="15"/>
  </w:num>
  <w:num w:numId="15" w16cid:durableId="2027319527">
    <w:abstractNumId w:val="16"/>
  </w:num>
  <w:num w:numId="16" w16cid:durableId="498664501">
    <w:abstractNumId w:val="19"/>
  </w:num>
  <w:num w:numId="17" w16cid:durableId="355231785">
    <w:abstractNumId w:val="14"/>
  </w:num>
  <w:num w:numId="18" w16cid:durableId="658071359">
    <w:abstractNumId w:val="10"/>
  </w:num>
  <w:num w:numId="19" w16cid:durableId="920799973">
    <w:abstractNumId w:val="1"/>
  </w:num>
  <w:num w:numId="20" w16cid:durableId="689140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59"/>
    <w:rsid w:val="000D41FD"/>
    <w:rsid w:val="001069CB"/>
    <w:rsid w:val="00117C14"/>
    <w:rsid w:val="00177CD1"/>
    <w:rsid w:val="001968A1"/>
    <w:rsid w:val="001A12CC"/>
    <w:rsid w:val="001C2C5B"/>
    <w:rsid w:val="00260D4C"/>
    <w:rsid w:val="002D5E86"/>
    <w:rsid w:val="002D63DB"/>
    <w:rsid w:val="00360850"/>
    <w:rsid w:val="004308ED"/>
    <w:rsid w:val="00550988"/>
    <w:rsid w:val="005C096D"/>
    <w:rsid w:val="00656F52"/>
    <w:rsid w:val="00664184"/>
    <w:rsid w:val="006653AD"/>
    <w:rsid w:val="006A6A93"/>
    <w:rsid w:val="007C1D09"/>
    <w:rsid w:val="009D625C"/>
    <w:rsid w:val="00A06521"/>
    <w:rsid w:val="00C248E0"/>
    <w:rsid w:val="00C34143"/>
    <w:rsid w:val="00CD2D8D"/>
    <w:rsid w:val="00D25F1B"/>
    <w:rsid w:val="00D4513E"/>
    <w:rsid w:val="00E446B7"/>
    <w:rsid w:val="00E71E59"/>
    <w:rsid w:val="00F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BC235"/>
  <w15:chartTrackingRefBased/>
  <w15:docId w15:val="{ACC3F8AC-E347-4CF1-8EBE-D6E40E8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hyperlink" Target="https://docs.cntd.ru/document/351809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453" TargetMode="External"/><Relationship Id="rId12" Type="http://schemas.openxmlformats.org/officeDocument/2006/relationships/hyperlink" Target="https://docs.cntd.ru/document/6071424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3789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39school-1.minobr63.ru" TargetMode="External"/><Relationship Id="rId10" Type="http://schemas.openxmlformats.org/officeDocument/2006/relationships/hyperlink" Target="http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21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2023-02-16T07:08:00Z</cp:lastPrinted>
  <dcterms:created xsi:type="dcterms:W3CDTF">2023-02-15T11:44:00Z</dcterms:created>
  <dcterms:modified xsi:type="dcterms:W3CDTF">2024-02-22T09:44:00Z</dcterms:modified>
</cp:coreProperties>
</file>