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B0" w:rsidRDefault="00E45529" w:rsidP="007F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2E">
        <w:rPr>
          <w:rFonts w:ascii="Times New Roman" w:hAnsi="Times New Roman" w:cs="Times New Roman"/>
          <w:b/>
          <w:sz w:val="28"/>
          <w:szCs w:val="28"/>
        </w:rPr>
        <w:t>С интересом и пользой</w:t>
      </w:r>
    </w:p>
    <w:p w:rsidR="007F272E" w:rsidRPr="007F272E" w:rsidRDefault="007F272E" w:rsidP="007F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529" w:rsidRDefault="001B45B0" w:rsidP="007F2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Знакомые, далекие от педагогической работы,</w:t>
      </w:r>
      <w:r w:rsidR="00F53ACA">
        <w:rPr>
          <w:rFonts w:ascii="Times New Roman" w:hAnsi="Times New Roman" w:cs="Times New Roman"/>
          <w:sz w:val="28"/>
          <w:szCs w:val="28"/>
        </w:rPr>
        <w:t xml:space="preserve"> часто спрашивают учителей: «А чем вы занимаетесь на каникулах?» События этой весенней недели не позволили мне скучать без любимых учеников.</w:t>
      </w:r>
    </w:p>
    <w:p w:rsidR="00E45529" w:rsidRDefault="00F53ACA" w:rsidP="007F2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понедельник в ЦПО Самарской области прошел семинар «Соблюдение единых требований при проведении экспертизы материалов портфолио педагогического работника». Эксперты получили ответы на многие злободневные вопросы, полученная информация позволит  помочь педагогам качественно подготовиться к процедуре аттестации</w:t>
      </w:r>
      <w:r w:rsidR="00E45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529" w:rsidRDefault="00E45529" w:rsidP="007F2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состоялось заседание окружных УМО. В нашей секции выступления докладчиков были посвящены вопросу обеспечения качества образования.</w:t>
      </w:r>
    </w:p>
    <w:p w:rsidR="00F53ACA" w:rsidRDefault="00E45529" w:rsidP="007F2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тема была ключевой и на едином методическом дне 29 марта в </w:t>
      </w:r>
      <w:r w:rsidR="00E90F64">
        <w:rPr>
          <w:rFonts w:ascii="Times New Roman" w:hAnsi="Times New Roman" w:cs="Times New Roman"/>
          <w:sz w:val="28"/>
          <w:szCs w:val="28"/>
        </w:rPr>
        <w:t>с. Красноармейское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272E">
        <w:rPr>
          <w:rFonts w:ascii="Times New Roman" w:hAnsi="Times New Roman" w:cs="Times New Roman"/>
          <w:sz w:val="28"/>
          <w:szCs w:val="28"/>
        </w:rPr>
        <w:t>Коллеги -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</w:t>
      </w:r>
      <w:r w:rsidR="002F6ECA">
        <w:rPr>
          <w:rFonts w:ascii="Times New Roman" w:hAnsi="Times New Roman" w:cs="Times New Roman"/>
          <w:sz w:val="28"/>
          <w:szCs w:val="28"/>
        </w:rPr>
        <w:t xml:space="preserve">ных классов поделились опытом </w:t>
      </w:r>
      <w:r>
        <w:rPr>
          <w:rFonts w:ascii="Times New Roman" w:hAnsi="Times New Roman" w:cs="Times New Roman"/>
          <w:sz w:val="28"/>
          <w:szCs w:val="28"/>
        </w:rPr>
        <w:t>организации проектной и исследовательской деятельности,</w:t>
      </w:r>
      <w:r w:rsidR="001B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пропедевтической работы на уроках русского </w:t>
      </w:r>
      <w:r w:rsidR="007F272E">
        <w:rPr>
          <w:rFonts w:ascii="Times New Roman" w:hAnsi="Times New Roman" w:cs="Times New Roman"/>
          <w:sz w:val="28"/>
          <w:szCs w:val="28"/>
        </w:rPr>
        <w:t>языка и опытом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PROclass</w:t>
      </w:r>
      <w:r>
        <w:rPr>
          <w:rFonts w:ascii="Times New Roman" w:hAnsi="Times New Roman" w:cs="Times New Roman"/>
          <w:sz w:val="28"/>
          <w:szCs w:val="28"/>
        </w:rPr>
        <w:t xml:space="preserve">, рассказали об особенностях работы МО начальной школы. </w:t>
      </w:r>
    </w:p>
    <w:p w:rsidR="001B45B0" w:rsidRDefault="00E45529" w:rsidP="009276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всей недели я был</w:t>
      </w:r>
      <w:r w:rsidR="001B45B0">
        <w:rPr>
          <w:rFonts w:ascii="Times New Roman" w:hAnsi="Times New Roman" w:cs="Times New Roman"/>
          <w:sz w:val="28"/>
          <w:szCs w:val="28"/>
        </w:rPr>
        <w:t>а слушателем курсов повышения кв</w:t>
      </w:r>
      <w:r>
        <w:rPr>
          <w:rFonts w:ascii="Times New Roman" w:hAnsi="Times New Roman" w:cs="Times New Roman"/>
          <w:sz w:val="28"/>
          <w:szCs w:val="28"/>
        </w:rPr>
        <w:t>алификации «Специфика работы учителя общеобразовательной школы в условиях инклюзивного обучения детей с ОВЗ на современном этапе</w:t>
      </w:r>
      <w:r w:rsidR="001B45B0">
        <w:rPr>
          <w:rFonts w:ascii="Times New Roman" w:hAnsi="Times New Roman" w:cs="Times New Roman"/>
          <w:sz w:val="28"/>
          <w:szCs w:val="28"/>
        </w:rPr>
        <w:t xml:space="preserve">», в качестве итоговой работы представила разработку календарно-тематического </w:t>
      </w:r>
      <w:r w:rsidR="007F272E">
        <w:rPr>
          <w:rFonts w:ascii="Times New Roman" w:hAnsi="Times New Roman" w:cs="Times New Roman"/>
          <w:sz w:val="28"/>
          <w:szCs w:val="28"/>
        </w:rPr>
        <w:t>планирования одной</w:t>
      </w:r>
      <w:r w:rsidR="001B45B0">
        <w:rPr>
          <w:rFonts w:ascii="Times New Roman" w:hAnsi="Times New Roman" w:cs="Times New Roman"/>
          <w:sz w:val="28"/>
          <w:szCs w:val="28"/>
        </w:rPr>
        <w:t xml:space="preserve"> из тем по русскому языку для обучающихся инклюзивно.</w:t>
      </w:r>
      <w:r w:rsidR="009276C6">
        <w:rPr>
          <w:rFonts w:ascii="Times New Roman" w:hAnsi="Times New Roman" w:cs="Times New Roman"/>
          <w:sz w:val="28"/>
          <w:szCs w:val="28"/>
        </w:rPr>
        <w:t xml:space="preserve"> </w:t>
      </w:r>
      <w:r w:rsidR="001B45B0">
        <w:rPr>
          <w:rFonts w:ascii="Times New Roman" w:hAnsi="Times New Roman" w:cs="Times New Roman"/>
          <w:sz w:val="28"/>
          <w:szCs w:val="28"/>
        </w:rPr>
        <w:t>Каникулы прошли интересно и с пользой.</w:t>
      </w:r>
    </w:p>
    <w:p w:rsidR="009276C6" w:rsidRDefault="009276C6" w:rsidP="009276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5B0" w:rsidRDefault="00A91690" w:rsidP="009276C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учителей начальных классов </w:t>
      </w:r>
      <w:r w:rsidR="001B45B0">
        <w:rPr>
          <w:rFonts w:ascii="Times New Roman" w:hAnsi="Times New Roman" w:cs="Times New Roman"/>
          <w:sz w:val="28"/>
          <w:szCs w:val="28"/>
        </w:rPr>
        <w:t>Ионова В.В.</w:t>
      </w:r>
    </w:p>
    <w:p w:rsidR="00E45529" w:rsidRPr="00E45529" w:rsidRDefault="00E45529" w:rsidP="007F2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45529" w:rsidRPr="00E4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CA"/>
    <w:rsid w:val="000172AA"/>
    <w:rsid w:val="001B45B0"/>
    <w:rsid w:val="002F6ECA"/>
    <w:rsid w:val="004014B0"/>
    <w:rsid w:val="007F272E"/>
    <w:rsid w:val="009276C6"/>
    <w:rsid w:val="00A91690"/>
    <w:rsid w:val="00E45529"/>
    <w:rsid w:val="00E90F64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7919C-C5BA-4CF7-8B1F-5C7C1121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Ilvio</dc:creator>
  <cp:keywords/>
  <dc:description/>
  <cp:lastModifiedBy>admin</cp:lastModifiedBy>
  <cp:revision>2</cp:revision>
  <dcterms:created xsi:type="dcterms:W3CDTF">2018-04-01T19:04:00Z</dcterms:created>
  <dcterms:modified xsi:type="dcterms:W3CDTF">2018-04-01T19:04:00Z</dcterms:modified>
</cp:coreProperties>
</file>