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5B" w:rsidRDefault="006631B8" w:rsidP="002D6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73">
        <w:rPr>
          <w:rFonts w:ascii="Times New Roman" w:hAnsi="Times New Roman" w:cs="Times New Roman"/>
          <w:b/>
          <w:sz w:val="28"/>
          <w:szCs w:val="28"/>
        </w:rPr>
        <w:t>«Первые шаги</w:t>
      </w:r>
      <w:r w:rsidR="00EE5072" w:rsidRPr="002D6373">
        <w:rPr>
          <w:rFonts w:ascii="Times New Roman" w:hAnsi="Times New Roman" w:cs="Times New Roman"/>
          <w:b/>
          <w:sz w:val="28"/>
          <w:szCs w:val="28"/>
        </w:rPr>
        <w:t xml:space="preserve"> в науке» </w:t>
      </w:r>
      <w:r w:rsidRPr="002D6373">
        <w:rPr>
          <w:rFonts w:ascii="Times New Roman" w:hAnsi="Times New Roman" w:cs="Times New Roman"/>
          <w:b/>
          <w:sz w:val="28"/>
          <w:szCs w:val="28"/>
        </w:rPr>
        <w:t>сделаны уверенно</w:t>
      </w:r>
    </w:p>
    <w:p w:rsidR="002D6373" w:rsidRPr="002D6373" w:rsidRDefault="002D6373" w:rsidP="002D6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C" w:rsidRDefault="008B236C" w:rsidP="00BF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73">
        <w:rPr>
          <w:rFonts w:ascii="Times New Roman" w:hAnsi="Times New Roman" w:cs="Times New Roman"/>
          <w:b/>
          <w:sz w:val="28"/>
          <w:szCs w:val="28"/>
        </w:rPr>
        <w:t>15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замечательная пятерка учащихся представила нашу школу </w:t>
      </w:r>
      <w:r w:rsidR="002D6373">
        <w:rPr>
          <w:rFonts w:ascii="Times New Roman" w:hAnsi="Times New Roman" w:cs="Times New Roman"/>
          <w:sz w:val="28"/>
          <w:szCs w:val="28"/>
        </w:rPr>
        <w:t>на окружной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младших школьников и </w:t>
      </w:r>
      <w:r w:rsidR="002D6373">
        <w:rPr>
          <w:rFonts w:ascii="Times New Roman" w:hAnsi="Times New Roman" w:cs="Times New Roman"/>
          <w:sz w:val="28"/>
          <w:szCs w:val="28"/>
        </w:rPr>
        <w:t>школьников 5</w:t>
      </w:r>
      <w:r w:rsidR="00EE5072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20755">
        <w:rPr>
          <w:rFonts w:ascii="Times New Roman" w:hAnsi="Times New Roman" w:cs="Times New Roman"/>
          <w:sz w:val="28"/>
          <w:szCs w:val="28"/>
        </w:rPr>
        <w:t xml:space="preserve"> «Первые шаги в науке»</w:t>
      </w:r>
    </w:p>
    <w:p w:rsidR="00EE5072" w:rsidRDefault="00EE5072" w:rsidP="00BF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работы прошли 3 этапа проверки. Техническая экспертиза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должна была установить степень уникальности работы. </w:t>
      </w:r>
      <w:r w:rsidR="003613E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лены жюри </w:t>
      </w:r>
      <w:r w:rsidR="003613ED">
        <w:rPr>
          <w:rFonts w:ascii="Times New Roman" w:hAnsi="Times New Roman" w:cs="Times New Roman"/>
          <w:sz w:val="28"/>
          <w:szCs w:val="28"/>
        </w:rPr>
        <w:t>до встречи с уча</w:t>
      </w:r>
      <w:r w:rsidR="006C22D0">
        <w:rPr>
          <w:rFonts w:ascii="Times New Roman" w:hAnsi="Times New Roman" w:cs="Times New Roman"/>
          <w:sz w:val="28"/>
          <w:szCs w:val="28"/>
        </w:rPr>
        <w:t>с</w:t>
      </w:r>
      <w:r w:rsidR="00CE4ECE">
        <w:rPr>
          <w:rFonts w:ascii="Times New Roman" w:hAnsi="Times New Roman" w:cs="Times New Roman"/>
          <w:sz w:val="28"/>
          <w:szCs w:val="28"/>
        </w:rPr>
        <w:t xml:space="preserve">тниками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проверили содержание, структуру исследования в соответствии с установленными критериями. Окончательный вердикт был вынесен после публичной защиты работы.  </w:t>
      </w:r>
    </w:p>
    <w:p w:rsidR="00C32A57" w:rsidRDefault="00C32A57" w:rsidP="00BF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 Дмитрий, самый </w:t>
      </w:r>
      <w:r w:rsidR="00952B33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участник нашей команды,  обобщил свой опыт общения со сверстниками-иностранцами, сравнил школьные традиции России и Калифорнии,</w:t>
      </w:r>
      <w:r w:rsidR="00952B33">
        <w:rPr>
          <w:rFonts w:ascii="Times New Roman" w:hAnsi="Times New Roman" w:cs="Times New Roman"/>
          <w:sz w:val="28"/>
          <w:szCs w:val="28"/>
        </w:rPr>
        <w:t xml:space="preserve"> доказав, что знание английского языка помогает налаживать межкультурные коммуникации.</w:t>
      </w:r>
    </w:p>
    <w:p w:rsidR="00952B33" w:rsidRDefault="00952B33" w:rsidP="00BF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Четвероклассники Обыдённов Давид и Сидоренко Маргарита, как и Дмитрий, участвовали в конференции не первый раз. Давид исследовал различные способы запоминания словарных слов, показал на примерах самые эффективные из них. Маргарита сравнила популярность книги Майкла Бонда «Все о медвежонке Паддингтоне» до </w:t>
      </w:r>
      <w:r w:rsidR="00E919EB">
        <w:rPr>
          <w:rFonts w:ascii="Times New Roman" w:hAnsi="Times New Roman" w:cs="Times New Roman"/>
          <w:sz w:val="28"/>
          <w:szCs w:val="28"/>
        </w:rPr>
        <w:t xml:space="preserve"> и после выхода фильма о нем. После ее выступления многим захотелось прочитать истории о добром мишке.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ED" w:rsidRDefault="003613ED" w:rsidP="00BF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Старушко Елизавета, самая юная участница в нашей команде, посвятила свое исследование  </w:t>
      </w:r>
      <w:r w:rsidR="00C32A57">
        <w:rPr>
          <w:rFonts w:ascii="Times New Roman" w:hAnsi="Times New Roman" w:cs="Times New Roman"/>
          <w:sz w:val="28"/>
          <w:szCs w:val="28"/>
        </w:rPr>
        <w:t>уникальным предметам старины: веретену и прялке. Лиза изучила историю возникновения этих предметов, их разновидности, попробовала освоить старинный способ прядения.</w:t>
      </w:r>
    </w:p>
    <w:p w:rsidR="00A20755" w:rsidRDefault="00E919EB" w:rsidP="00BF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Дронова Алина выступала на конференции впервые. </w:t>
      </w:r>
      <w:r w:rsidR="00A20755">
        <w:rPr>
          <w:rFonts w:ascii="Times New Roman" w:hAnsi="Times New Roman" w:cs="Times New Roman"/>
          <w:sz w:val="28"/>
          <w:szCs w:val="28"/>
        </w:rPr>
        <w:t>Алина увлеклась литературным краеведением, а результатом ее исследования стал путеводитель «В гостях у Алексея Николаевича Толстого».</w:t>
      </w:r>
    </w:p>
    <w:p w:rsidR="00A20755" w:rsidRDefault="006A07AD" w:rsidP="00BF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научную работу – нелегкий труд. Помогали ребятам опытные педагоги-наставники.  </w:t>
      </w:r>
      <w:r w:rsidR="00C87E70">
        <w:rPr>
          <w:rFonts w:ascii="Times New Roman" w:hAnsi="Times New Roman" w:cs="Times New Roman"/>
          <w:sz w:val="28"/>
          <w:szCs w:val="28"/>
        </w:rPr>
        <w:t xml:space="preserve">Родители тоже  не остались в стороне: и советовали, и тренировали, и вдохновляли, и волновались. </w:t>
      </w:r>
      <w:r>
        <w:rPr>
          <w:rFonts w:ascii="Times New Roman" w:hAnsi="Times New Roman" w:cs="Times New Roman"/>
          <w:sz w:val="28"/>
          <w:szCs w:val="28"/>
        </w:rPr>
        <w:t>Совместная работа увенчалась успехом. Все ребята награждены дипломами.</w:t>
      </w:r>
    </w:p>
    <w:p w:rsidR="0086334E" w:rsidRDefault="0086334E" w:rsidP="008633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34E" w:rsidRDefault="0086334E" w:rsidP="008633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ПОЗДРАВЛЯЕМ!</w:t>
      </w:r>
    </w:p>
    <w:p w:rsidR="002D6373" w:rsidRDefault="002D6373" w:rsidP="00BF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994"/>
        <w:gridCol w:w="3599"/>
        <w:gridCol w:w="1435"/>
      </w:tblGrid>
      <w:tr w:rsidR="00A20755" w:rsidTr="002D6373">
        <w:trPr>
          <w:trHeight w:val="440"/>
          <w:jc w:val="center"/>
        </w:trPr>
        <w:tc>
          <w:tcPr>
            <w:tcW w:w="3235" w:type="dxa"/>
          </w:tcPr>
          <w:p w:rsidR="00A20755" w:rsidRDefault="00A20755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994" w:type="dxa"/>
          </w:tcPr>
          <w:p w:rsidR="00A20755" w:rsidRDefault="00A20755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99" w:type="dxa"/>
          </w:tcPr>
          <w:p w:rsidR="00A20755" w:rsidRDefault="00A20755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435" w:type="dxa"/>
          </w:tcPr>
          <w:p w:rsidR="00A20755" w:rsidRDefault="00A20755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20755" w:rsidTr="002D6373">
        <w:trPr>
          <w:trHeight w:val="215"/>
          <w:jc w:val="center"/>
        </w:trPr>
        <w:tc>
          <w:tcPr>
            <w:tcW w:w="3235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Маргарита</w:t>
            </w:r>
          </w:p>
        </w:tc>
        <w:tc>
          <w:tcPr>
            <w:tcW w:w="994" w:type="dxa"/>
          </w:tcPr>
          <w:p w:rsidR="00A20755" w:rsidRDefault="006A07AD" w:rsidP="004760A6">
            <w:pPr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99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Ионова В.В.</w:t>
            </w:r>
          </w:p>
        </w:tc>
        <w:tc>
          <w:tcPr>
            <w:tcW w:w="1435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A07AD" w:rsidTr="002D6373">
        <w:trPr>
          <w:trHeight w:val="215"/>
          <w:jc w:val="center"/>
        </w:trPr>
        <w:tc>
          <w:tcPr>
            <w:tcW w:w="3235" w:type="dxa"/>
          </w:tcPr>
          <w:p w:rsidR="006A07AD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Старушко Елизавета</w:t>
            </w:r>
          </w:p>
        </w:tc>
        <w:tc>
          <w:tcPr>
            <w:tcW w:w="994" w:type="dxa"/>
          </w:tcPr>
          <w:p w:rsidR="006A07AD" w:rsidRDefault="006A07AD" w:rsidP="004760A6">
            <w:pPr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99" w:type="dxa"/>
          </w:tcPr>
          <w:p w:rsidR="006A07AD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О.П.</w:t>
            </w:r>
          </w:p>
        </w:tc>
        <w:tc>
          <w:tcPr>
            <w:tcW w:w="1435" w:type="dxa"/>
          </w:tcPr>
          <w:p w:rsidR="006A07AD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20755" w:rsidTr="002D6373">
        <w:trPr>
          <w:trHeight w:val="215"/>
          <w:jc w:val="center"/>
        </w:trPr>
        <w:tc>
          <w:tcPr>
            <w:tcW w:w="3235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Обыденнов Давид</w:t>
            </w:r>
          </w:p>
        </w:tc>
        <w:tc>
          <w:tcPr>
            <w:tcW w:w="994" w:type="dxa"/>
          </w:tcPr>
          <w:p w:rsidR="00A20755" w:rsidRDefault="006A07AD" w:rsidP="004760A6">
            <w:pPr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99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Поняева О.Г.</w:t>
            </w:r>
          </w:p>
        </w:tc>
        <w:tc>
          <w:tcPr>
            <w:tcW w:w="1435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20755" w:rsidTr="002D6373">
        <w:trPr>
          <w:trHeight w:val="215"/>
          <w:jc w:val="center"/>
        </w:trPr>
        <w:tc>
          <w:tcPr>
            <w:tcW w:w="3235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Алина</w:t>
            </w:r>
          </w:p>
        </w:tc>
        <w:tc>
          <w:tcPr>
            <w:tcW w:w="994" w:type="dxa"/>
          </w:tcPr>
          <w:p w:rsidR="00A20755" w:rsidRDefault="006A07AD" w:rsidP="004760A6">
            <w:pPr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599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Федякина Л.А.</w:t>
            </w:r>
          </w:p>
        </w:tc>
        <w:tc>
          <w:tcPr>
            <w:tcW w:w="1435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20755" w:rsidTr="002D6373">
        <w:trPr>
          <w:trHeight w:val="225"/>
          <w:jc w:val="center"/>
        </w:trPr>
        <w:tc>
          <w:tcPr>
            <w:tcW w:w="3235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Дмитрий</w:t>
            </w:r>
          </w:p>
        </w:tc>
        <w:tc>
          <w:tcPr>
            <w:tcW w:w="994" w:type="dxa"/>
          </w:tcPr>
          <w:p w:rsidR="00A20755" w:rsidRDefault="006A07AD" w:rsidP="004760A6">
            <w:pPr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599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Балыкина О.В.</w:t>
            </w:r>
          </w:p>
        </w:tc>
        <w:tc>
          <w:tcPr>
            <w:tcW w:w="1435" w:type="dxa"/>
          </w:tcPr>
          <w:p w:rsidR="00A20755" w:rsidRDefault="006A07AD" w:rsidP="002D6373">
            <w:pPr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2D6373" w:rsidRDefault="002D6373" w:rsidP="00BF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373" w:rsidRDefault="006A07AD" w:rsidP="002D63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начальных классов  </w:t>
      </w:r>
    </w:p>
    <w:p w:rsidR="006631B8" w:rsidRPr="006631B8" w:rsidRDefault="002D6373" w:rsidP="002D63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г.о.Чапаевск </w:t>
      </w:r>
      <w:r w:rsidR="006A07AD">
        <w:rPr>
          <w:rFonts w:ascii="Times New Roman" w:hAnsi="Times New Roman" w:cs="Times New Roman"/>
          <w:sz w:val="28"/>
          <w:szCs w:val="28"/>
        </w:rPr>
        <w:t>Ионова В.В.</w:t>
      </w:r>
    </w:p>
    <w:sectPr w:rsidR="006631B8" w:rsidRPr="006631B8" w:rsidSect="00BF6A4B">
      <w:pgSz w:w="11906" w:h="16838"/>
      <w:pgMar w:top="1134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D6D65"/>
    <w:multiLevelType w:val="hybridMultilevel"/>
    <w:tmpl w:val="8C4E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18"/>
    <w:rsid w:val="002D6373"/>
    <w:rsid w:val="003613ED"/>
    <w:rsid w:val="00431BF9"/>
    <w:rsid w:val="004760A6"/>
    <w:rsid w:val="00501B19"/>
    <w:rsid w:val="006631B8"/>
    <w:rsid w:val="006A07AD"/>
    <w:rsid w:val="006C22D0"/>
    <w:rsid w:val="00804CE8"/>
    <w:rsid w:val="0086334E"/>
    <w:rsid w:val="008B236C"/>
    <w:rsid w:val="00952B33"/>
    <w:rsid w:val="009C1F18"/>
    <w:rsid w:val="00A20755"/>
    <w:rsid w:val="00BF6A4B"/>
    <w:rsid w:val="00C32A57"/>
    <w:rsid w:val="00C87E70"/>
    <w:rsid w:val="00CE4ECE"/>
    <w:rsid w:val="00D2175B"/>
    <w:rsid w:val="00DB5A97"/>
    <w:rsid w:val="00DC23A2"/>
    <w:rsid w:val="00DC40C5"/>
    <w:rsid w:val="00E919EB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3B2D5-0053-495F-9403-624D5C52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F9"/>
    <w:pPr>
      <w:ind w:left="720"/>
      <w:contextualSpacing/>
    </w:pPr>
  </w:style>
  <w:style w:type="table" w:styleId="a4">
    <w:name w:val="Table Grid"/>
    <w:basedOn w:val="a1"/>
    <w:uiPriority w:val="59"/>
    <w:rsid w:val="00A20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Ilvio</dc:creator>
  <cp:keywords/>
  <dc:description/>
  <cp:lastModifiedBy>user</cp:lastModifiedBy>
  <cp:revision>2</cp:revision>
  <dcterms:created xsi:type="dcterms:W3CDTF">2019-03-19T05:58:00Z</dcterms:created>
  <dcterms:modified xsi:type="dcterms:W3CDTF">2019-03-19T05:58:00Z</dcterms:modified>
</cp:coreProperties>
</file>