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5E912" w14:textId="4C2FE341" w:rsidR="00C54977" w:rsidRPr="00FD5221" w:rsidRDefault="00A54DAB" w:rsidP="00A54D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221">
        <w:rPr>
          <w:rFonts w:ascii="Times New Roman" w:hAnsi="Times New Roman" w:cs="Times New Roman"/>
          <w:b/>
          <w:bCs/>
          <w:sz w:val="28"/>
          <w:szCs w:val="28"/>
        </w:rPr>
        <w:t>Классный час 1 сентября 2021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654"/>
        <w:gridCol w:w="4691"/>
      </w:tblGrid>
      <w:tr w:rsidR="006107B5" w14:paraId="37E45495" w14:textId="77777777" w:rsidTr="004F01FC">
        <w:tc>
          <w:tcPr>
            <w:tcW w:w="4654" w:type="dxa"/>
          </w:tcPr>
          <w:p w14:paraId="0A124112" w14:textId="10AEB555" w:rsidR="004D1AA9" w:rsidRDefault="004D1AA9" w:rsidP="00A5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на картинки и подумайте, можно ли их объединить парами. Нет ли лишней картинки? Что она означает. Если догадались, то назовите тему нашего урока.</w:t>
            </w:r>
          </w:p>
        </w:tc>
        <w:tc>
          <w:tcPr>
            <w:tcW w:w="4691" w:type="dxa"/>
          </w:tcPr>
          <w:p w14:paraId="1BCD8E99" w14:textId="38C542E2" w:rsidR="004D1AA9" w:rsidRDefault="004D1AA9" w:rsidP="00A5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AA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A39C11" wp14:editId="497314E9">
                  <wp:extent cx="2677885" cy="2008414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419" cy="20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7B5" w14:paraId="18B7C255" w14:textId="77777777" w:rsidTr="004F01FC">
        <w:tc>
          <w:tcPr>
            <w:tcW w:w="4654" w:type="dxa"/>
          </w:tcPr>
          <w:p w14:paraId="4D8D992B" w14:textId="040F0732" w:rsidR="004D1AA9" w:rsidRDefault="004D1AA9" w:rsidP="00A5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 пары предметов использовались человеком в разные времена. Что помогло людям сделать их лучше?</w:t>
            </w:r>
          </w:p>
        </w:tc>
        <w:tc>
          <w:tcPr>
            <w:tcW w:w="4691" w:type="dxa"/>
          </w:tcPr>
          <w:p w14:paraId="617676C8" w14:textId="514626BE" w:rsidR="004D1AA9" w:rsidRDefault="004D1AA9" w:rsidP="00A5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AA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4933F9" wp14:editId="5D12DAED">
                  <wp:extent cx="2623457" cy="1967593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837" cy="197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7B5" w14:paraId="1736B935" w14:textId="77777777" w:rsidTr="004F01FC">
        <w:tc>
          <w:tcPr>
            <w:tcW w:w="4654" w:type="dxa"/>
          </w:tcPr>
          <w:p w14:paraId="1ACD7E9C" w14:textId="77777777" w:rsidR="004D1AA9" w:rsidRDefault="004F01FC" w:rsidP="00A5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наш разговор пойдёт о науке, её значении и развитии.</w:t>
            </w:r>
          </w:p>
          <w:p w14:paraId="7E3C6999" w14:textId="355F0862" w:rsidR="00B70642" w:rsidRPr="00B70642" w:rsidRDefault="006107B5" w:rsidP="00B70642">
            <w:pPr>
              <w:shd w:val="clear" w:color="auto" w:fill="FFFFFF"/>
              <w:rPr>
                <w:rFonts w:ascii="Arial" w:eastAsia="Times New Roman" w:hAnsi="Arial" w:cs="Arial"/>
                <w:color w:val="202124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Познакомимся с великими учёными, которые сделали много открытий, которые </w:t>
            </w:r>
            <w:r w:rsidR="002B00BF">
              <w:rPr>
                <w:rFonts w:ascii="Times New Roman" w:hAnsi="Times New Roman" w:cs="Times New Roman"/>
                <w:sz w:val="28"/>
                <w:szCs w:val="28"/>
              </w:rPr>
              <w:t>позволили стать государству одним из лучших и передовых держав в мире.</w:t>
            </w:r>
            <w:r w:rsidR="00B70642" w:rsidRPr="00B70642">
              <w:rPr>
                <w:rFonts w:ascii="Arial" w:eastAsia="Times New Roman" w:hAnsi="Arial" w:cs="Arial"/>
                <w:color w:val="202124"/>
                <w:sz w:val="21"/>
                <w:szCs w:val="21"/>
                <w:lang w:eastAsia="ru-RU"/>
              </w:rPr>
              <w:t xml:space="preserve"> </w:t>
            </w:r>
          </w:p>
          <w:p w14:paraId="78A4D0C1" w14:textId="46846181" w:rsidR="00B70642" w:rsidRPr="00B70642" w:rsidRDefault="00B70642" w:rsidP="00B70642">
            <w:pPr>
              <w:shd w:val="clear" w:color="auto" w:fill="FFFFFF"/>
              <w:spacing w:line="240" w:lineRule="atLeast"/>
              <w:rPr>
                <w:rFonts w:ascii="Arial" w:eastAsia="Times New Roman" w:hAnsi="Arial" w:cs="Arial"/>
                <w:b/>
                <w:bCs/>
                <w:color w:val="202124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наука?</w:t>
            </w:r>
            <w:r w:rsidRPr="00B70642">
              <w:rPr>
                <w:rFonts w:ascii="Arial" w:eastAsia="Times New Roman" w:hAnsi="Arial" w:cs="Arial"/>
                <w:color w:val="202124"/>
                <w:sz w:val="21"/>
                <w:szCs w:val="21"/>
                <w:lang w:eastAsia="ru-RU"/>
              </w:rPr>
              <w:t xml:space="preserve"> </w:t>
            </w:r>
            <w:r w:rsidRPr="00B70642">
              <w:rPr>
                <w:rFonts w:ascii="Arial" w:eastAsia="Times New Roman" w:hAnsi="Arial" w:cs="Arial"/>
                <w:b/>
                <w:bCs/>
                <w:color w:val="202124"/>
                <w:sz w:val="21"/>
                <w:szCs w:val="21"/>
                <w:lang w:eastAsia="ru-RU"/>
              </w:rPr>
              <w:t>Система знаний о закономерностях в развитии природы, общества и мышления, а также отдельная отрасль таких знаний.</w:t>
            </w:r>
          </w:p>
          <w:p w14:paraId="1E4DDD66" w14:textId="65E96995" w:rsidR="00B70642" w:rsidRDefault="00B70642" w:rsidP="00A5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82F950" w14:textId="77777777" w:rsidR="00B70642" w:rsidRDefault="00B70642" w:rsidP="00A5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A6EB07" w14:textId="40ABEA72" w:rsidR="00B70642" w:rsidRDefault="00B70642" w:rsidP="00A5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1" w:type="dxa"/>
          </w:tcPr>
          <w:p w14:paraId="51467657" w14:textId="50AAB6CC" w:rsidR="004D1AA9" w:rsidRDefault="004D1AA9" w:rsidP="00A5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AA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338EAB" wp14:editId="6AA6947E">
                  <wp:extent cx="2536371" cy="1902278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921" cy="1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7B5" w14:paraId="5A00902D" w14:textId="77777777" w:rsidTr="004F01FC">
        <w:tc>
          <w:tcPr>
            <w:tcW w:w="4654" w:type="dxa"/>
          </w:tcPr>
          <w:p w14:paraId="296BD250" w14:textId="1CCE6884" w:rsidR="004D1AA9" w:rsidRDefault="004F01FC" w:rsidP="00A5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1F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8C424E" wp14:editId="60D88692">
                  <wp:extent cx="2849526" cy="2137145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300" cy="214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14:paraId="6F8B9C85" w14:textId="53112714" w:rsidR="004D1AA9" w:rsidRDefault="004F01FC" w:rsidP="00A5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1F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150634" wp14:editId="5AA391F8">
                  <wp:extent cx="2881423" cy="216106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702" cy="217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7B5" w14:paraId="54B62F8F" w14:textId="77777777" w:rsidTr="004F01FC">
        <w:tc>
          <w:tcPr>
            <w:tcW w:w="4654" w:type="dxa"/>
          </w:tcPr>
          <w:p w14:paraId="62A803E9" w14:textId="27D5A76B" w:rsidR="004D1AA9" w:rsidRDefault="00FD5221" w:rsidP="00A5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81059599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Великие и знаменитые учёные России</w:t>
            </w:r>
          </w:p>
        </w:tc>
        <w:tc>
          <w:tcPr>
            <w:tcW w:w="4691" w:type="dxa"/>
          </w:tcPr>
          <w:p w14:paraId="4FAA561B" w14:textId="77777777" w:rsidR="004D1AA9" w:rsidRDefault="004D1AA9" w:rsidP="00A5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7B5" w14:paraId="0704F6E5" w14:textId="77777777" w:rsidTr="004F01FC">
        <w:tc>
          <w:tcPr>
            <w:tcW w:w="4654" w:type="dxa"/>
          </w:tcPr>
          <w:p w14:paraId="6C4B7469" w14:textId="26008655" w:rsidR="004F01FC" w:rsidRDefault="004F01FC" w:rsidP="004F0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1F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2E26AB" wp14:editId="2CC3DED2">
                  <wp:extent cx="2700670" cy="2025503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515" cy="203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14:paraId="7FCD6E14" w14:textId="34BB65F3" w:rsidR="004F01FC" w:rsidRDefault="004F01FC" w:rsidP="004F0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632">
              <w:rPr>
                <w:noProof/>
              </w:rPr>
              <w:drawing>
                <wp:inline distT="0" distB="0" distL="0" distR="0" wp14:anchorId="1442ED8D" wp14:editId="52A66076">
                  <wp:extent cx="2743200" cy="2057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094" cy="206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7B5" w14:paraId="09AC9A16" w14:textId="77777777" w:rsidTr="004F01FC">
        <w:tc>
          <w:tcPr>
            <w:tcW w:w="4654" w:type="dxa"/>
          </w:tcPr>
          <w:p w14:paraId="64806BF5" w14:textId="77777777" w:rsidR="004D1AA9" w:rsidRDefault="004D1AA9" w:rsidP="00A5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1" w:type="dxa"/>
          </w:tcPr>
          <w:p w14:paraId="662A8E93" w14:textId="77777777" w:rsidR="004D1AA9" w:rsidRDefault="004D1AA9" w:rsidP="00A5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7B5" w14:paraId="4B02CCE6" w14:textId="77777777" w:rsidTr="004F01FC">
        <w:tc>
          <w:tcPr>
            <w:tcW w:w="4654" w:type="dxa"/>
          </w:tcPr>
          <w:p w14:paraId="3D9FFB0F" w14:textId="732A6788" w:rsidR="004D1AA9" w:rsidRDefault="004F01FC" w:rsidP="00A5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1F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D2BE13" wp14:editId="05A3A712">
                  <wp:extent cx="2707759" cy="2030819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424" cy="2055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14:paraId="716BAE18" w14:textId="32888F2B" w:rsidR="004D1AA9" w:rsidRDefault="004F01FC" w:rsidP="00A54D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1F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E923C9" wp14:editId="5D020C8F">
                  <wp:extent cx="2665228" cy="1998921"/>
                  <wp:effectExtent l="0" t="0" r="1905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534" cy="201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6107B5" w14:paraId="5411BB87" w14:textId="77777777" w:rsidTr="004F01FC">
        <w:tc>
          <w:tcPr>
            <w:tcW w:w="4654" w:type="dxa"/>
          </w:tcPr>
          <w:p w14:paraId="33E25CB2" w14:textId="77777777" w:rsidR="004F01FC" w:rsidRDefault="004F01FC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1" w:type="dxa"/>
          </w:tcPr>
          <w:p w14:paraId="0E0AEC23" w14:textId="77777777" w:rsidR="004F01FC" w:rsidRDefault="004F01FC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7B5" w14:paraId="740EAEA6" w14:textId="77777777" w:rsidTr="004F01FC">
        <w:tc>
          <w:tcPr>
            <w:tcW w:w="4654" w:type="dxa"/>
          </w:tcPr>
          <w:p w14:paraId="47540874" w14:textId="05EB65AC" w:rsidR="004F01FC" w:rsidRDefault="00DF162A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2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A8256B" wp14:editId="6BDFDFD8">
                  <wp:extent cx="2732568" cy="2049426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291" cy="208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14:paraId="7DD51EE2" w14:textId="61BE7A41" w:rsidR="004F01FC" w:rsidRDefault="00DF162A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2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64EDCC" wp14:editId="083FAA8F">
                  <wp:extent cx="2658139" cy="1993604"/>
                  <wp:effectExtent l="0" t="0" r="889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271" cy="200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7B5" w14:paraId="3B872A40" w14:textId="77777777" w:rsidTr="004F01FC">
        <w:tc>
          <w:tcPr>
            <w:tcW w:w="4654" w:type="dxa"/>
          </w:tcPr>
          <w:p w14:paraId="724EFB88" w14:textId="1542B9FE" w:rsidR="004F01FC" w:rsidRDefault="00DF162A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Учёными и академиками не рождаются, ими становятся.</w:t>
            </w:r>
          </w:p>
        </w:tc>
        <w:tc>
          <w:tcPr>
            <w:tcW w:w="4691" w:type="dxa"/>
          </w:tcPr>
          <w:p w14:paraId="5B147988" w14:textId="04C6154E" w:rsidR="004F01FC" w:rsidRDefault="00DF162A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Наше государство и правительство предоставляет молодёжи право выбора интересов. Каждый школьник может выбрать чем заниматься</w:t>
            </w:r>
          </w:p>
        </w:tc>
      </w:tr>
      <w:tr w:rsidR="006107B5" w14:paraId="4D96549C" w14:textId="77777777" w:rsidTr="004F01FC">
        <w:tc>
          <w:tcPr>
            <w:tcW w:w="4654" w:type="dxa"/>
          </w:tcPr>
          <w:p w14:paraId="4B6CBCE7" w14:textId="3D79E630" w:rsidR="004F01FC" w:rsidRDefault="00DF162A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2A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880953C" wp14:editId="79C19355">
                  <wp:extent cx="2647507" cy="1985631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273" cy="200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14:paraId="2597DA16" w14:textId="5C5DE69F" w:rsidR="004F01FC" w:rsidRDefault="00DF162A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2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653AA1" wp14:editId="24D01126">
                  <wp:extent cx="2608520" cy="1956391"/>
                  <wp:effectExtent l="0" t="0" r="1905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947" cy="196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7B5" w14:paraId="38A75417" w14:textId="77777777" w:rsidTr="004F01FC">
        <w:tc>
          <w:tcPr>
            <w:tcW w:w="4654" w:type="dxa"/>
          </w:tcPr>
          <w:p w14:paraId="2178E20B" w14:textId="77777777" w:rsidR="004F01FC" w:rsidRDefault="004F01FC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1" w:type="dxa"/>
          </w:tcPr>
          <w:p w14:paraId="358489CD" w14:textId="7C92E725" w:rsidR="004F01FC" w:rsidRDefault="006C401C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школах создаются компьютерные классы, лаборатории. Ребята учатся создавать свои проекты. Старшеклассники принимают участие в олимпиадах и конкурсах Сириуса.</w:t>
            </w:r>
          </w:p>
        </w:tc>
      </w:tr>
      <w:tr w:rsidR="006107B5" w14:paraId="56C6F771" w14:textId="77777777" w:rsidTr="004F01FC">
        <w:tc>
          <w:tcPr>
            <w:tcW w:w="4654" w:type="dxa"/>
          </w:tcPr>
          <w:p w14:paraId="018446C7" w14:textId="77777777" w:rsidR="004F01FC" w:rsidRDefault="006C401C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пока только получаете первоначальные знания. И от того какими они будут</w:t>
            </w:r>
            <w:r w:rsidR="006107B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будет зависеть и ваш дальнейший выбор в жизни.</w:t>
            </w:r>
          </w:p>
          <w:p w14:paraId="0651CF4D" w14:textId="15BFA842" w:rsidR="006107B5" w:rsidRDefault="006107B5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Предлагаю вспомнить чему вы научились в 1 классе.</w:t>
            </w:r>
          </w:p>
        </w:tc>
        <w:tc>
          <w:tcPr>
            <w:tcW w:w="4691" w:type="dxa"/>
          </w:tcPr>
          <w:p w14:paraId="0B8A6164" w14:textId="721D5FA6" w:rsidR="004F01FC" w:rsidRDefault="006107B5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7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EB659A" wp14:editId="79FC4CE2">
                  <wp:extent cx="2062717" cy="154703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279" cy="15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7B5" w14:paraId="1B2F486B" w14:textId="77777777" w:rsidTr="004F01FC">
        <w:tc>
          <w:tcPr>
            <w:tcW w:w="4654" w:type="dxa"/>
          </w:tcPr>
          <w:p w14:paraId="2A0F9A25" w14:textId="77777777" w:rsidR="004F01FC" w:rsidRDefault="004F01FC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1" w:type="dxa"/>
          </w:tcPr>
          <w:p w14:paraId="33994D17" w14:textId="77777777" w:rsidR="004F01FC" w:rsidRDefault="004F01FC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7B5" w14:paraId="3A301E4C" w14:textId="77777777" w:rsidTr="004F01FC">
        <w:tc>
          <w:tcPr>
            <w:tcW w:w="4654" w:type="dxa"/>
          </w:tcPr>
          <w:p w14:paraId="7FF9FB45" w14:textId="72839F63" w:rsidR="004F01FC" w:rsidRDefault="006107B5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7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868B88" wp14:editId="0928BC55">
                  <wp:extent cx="2750289" cy="206271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546" cy="208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14:paraId="3429946E" w14:textId="73096CA6" w:rsidR="004F01FC" w:rsidRDefault="006107B5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7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9A0FC5" wp14:editId="40EA0B2B">
                  <wp:extent cx="2707758" cy="2030819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723" cy="204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7B5" w14:paraId="1D24122E" w14:textId="77777777" w:rsidTr="004F01FC">
        <w:tc>
          <w:tcPr>
            <w:tcW w:w="4654" w:type="dxa"/>
          </w:tcPr>
          <w:p w14:paraId="331FB0C5" w14:textId="77777777" w:rsidR="004F01FC" w:rsidRDefault="004F01FC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1" w:type="dxa"/>
          </w:tcPr>
          <w:p w14:paraId="61CD5433" w14:textId="77777777" w:rsidR="004F01FC" w:rsidRDefault="004F01FC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7B5" w:rsidRPr="00FD5221" w14:paraId="1D1AD239" w14:textId="77777777" w:rsidTr="004F01FC">
        <w:tc>
          <w:tcPr>
            <w:tcW w:w="4654" w:type="dxa"/>
          </w:tcPr>
          <w:p w14:paraId="06331663" w14:textId="77777777" w:rsidR="004F01FC" w:rsidRDefault="006107B5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хорошо учиться надо быть здоровым. Ковид 19 унёс жизни многих людей. Но наши учёные изобрели вакцину, которая спасает людей от этого вируса.</w:t>
            </w:r>
          </w:p>
          <w:p w14:paraId="0BDA2689" w14:textId="428DB4F9" w:rsidR="006107B5" w:rsidRDefault="006107B5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вспомним правила здоровьесбережения.</w:t>
            </w:r>
          </w:p>
        </w:tc>
        <w:tc>
          <w:tcPr>
            <w:tcW w:w="4691" w:type="dxa"/>
          </w:tcPr>
          <w:p w14:paraId="1455B825" w14:textId="35BE7E1D" w:rsidR="004F01FC" w:rsidRDefault="004F01FC" w:rsidP="00076FE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14:paraId="4B05159C" w14:textId="72E1520D" w:rsidR="00FD5221" w:rsidRPr="00FD5221" w:rsidRDefault="00FD5221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915B37C" wp14:editId="542546DD">
                  <wp:extent cx="2066290" cy="154662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497" cy="1552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7B5" w:rsidRPr="00FD5221" w14:paraId="5B340404" w14:textId="77777777" w:rsidTr="004F01FC">
        <w:tc>
          <w:tcPr>
            <w:tcW w:w="4654" w:type="dxa"/>
          </w:tcPr>
          <w:p w14:paraId="28FF924D" w14:textId="77777777" w:rsidR="004F01FC" w:rsidRPr="00FD5221" w:rsidRDefault="004F01FC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691" w:type="dxa"/>
          </w:tcPr>
          <w:p w14:paraId="6F9C5349" w14:textId="77777777" w:rsidR="004F01FC" w:rsidRPr="00FD5221" w:rsidRDefault="004F01FC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107B5" w14:paraId="26CED50A" w14:textId="77777777" w:rsidTr="004F01FC">
        <w:tc>
          <w:tcPr>
            <w:tcW w:w="4654" w:type="dxa"/>
          </w:tcPr>
          <w:p w14:paraId="758AE7E3" w14:textId="02550D7C" w:rsidR="004F01FC" w:rsidRDefault="002B00BF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 втором классе нам предстоит много нового узнать и запомнить. Знания в жизни всегда пригодятся.</w:t>
            </w:r>
          </w:p>
        </w:tc>
        <w:tc>
          <w:tcPr>
            <w:tcW w:w="4691" w:type="dxa"/>
          </w:tcPr>
          <w:p w14:paraId="6F7DBCEA" w14:textId="77777777" w:rsidR="004F01FC" w:rsidRDefault="002B00BF" w:rsidP="00076F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урок мы будем заканчивать вопросами:</w:t>
            </w:r>
          </w:p>
          <w:p w14:paraId="14B9105D" w14:textId="77777777" w:rsidR="002B00BF" w:rsidRDefault="002B00BF" w:rsidP="002B00BF">
            <w:pPr>
              <w:pStyle w:val="af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нового узнали на уроке?</w:t>
            </w:r>
          </w:p>
          <w:p w14:paraId="091AFBD6" w14:textId="77777777" w:rsidR="002B00BF" w:rsidRDefault="002B00BF" w:rsidP="002B00BF">
            <w:pPr>
              <w:pStyle w:val="af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Чему научились?</w:t>
            </w:r>
          </w:p>
          <w:p w14:paraId="7D063E92" w14:textId="77777777" w:rsidR="002B00BF" w:rsidRDefault="002B00BF" w:rsidP="002B00BF">
            <w:pPr>
              <w:pStyle w:val="af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хотели бы узнать ещё по теме урока?</w:t>
            </w:r>
          </w:p>
          <w:p w14:paraId="6CEEF8E2" w14:textId="01B2AB41" w:rsidR="002B00BF" w:rsidRPr="002B00BF" w:rsidRDefault="002B00BF" w:rsidP="002B00BF">
            <w:pPr>
              <w:pStyle w:val="af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был самым активным?</w:t>
            </w:r>
          </w:p>
        </w:tc>
      </w:tr>
    </w:tbl>
    <w:p w14:paraId="642E200F" w14:textId="351C7808" w:rsidR="00A54DAB" w:rsidRDefault="00A54DAB" w:rsidP="00A54DA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35AC64" w14:textId="1A61D73B" w:rsidR="00FD5221" w:rsidRPr="00A54DAB" w:rsidRDefault="00FD5221" w:rsidP="00A54D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r w:rsidR="0055722C">
        <w:rPr>
          <w:rFonts w:ascii="Times New Roman" w:hAnsi="Times New Roman" w:cs="Times New Roman"/>
          <w:sz w:val="28"/>
          <w:szCs w:val="28"/>
        </w:rPr>
        <w:t>2б класса И.Н.Емельчева</w:t>
      </w:r>
      <w:bookmarkStart w:id="1" w:name="_GoBack"/>
      <w:bookmarkEnd w:id="1"/>
    </w:p>
    <w:sectPr w:rsidR="00FD5221" w:rsidRPr="00A54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D27290"/>
    <w:multiLevelType w:val="hybridMultilevel"/>
    <w:tmpl w:val="965274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A11"/>
    <w:rsid w:val="002B00BF"/>
    <w:rsid w:val="00496A26"/>
    <w:rsid w:val="004D1AA9"/>
    <w:rsid w:val="004F01FC"/>
    <w:rsid w:val="0055722C"/>
    <w:rsid w:val="006107B5"/>
    <w:rsid w:val="006C401C"/>
    <w:rsid w:val="009B3A11"/>
    <w:rsid w:val="00A54DAB"/>
    <w:rsid w:val="00B70642"/>
    <w:rsid w:val="00C54977"/>
    <w:rsid w:val="00DF162A"/>
    <w:rsid w:val="00FD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33D79"/>
  <w15:chartTrackingRefBased/>
  <w15:docId w15:val="{029AA1B2-D15E-4450-AED5-355510A79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4DAB"/>
  </w:style>
  <w:style w:type="paragraph" w:styleId="1">
    <w:name w:val="heading 1"/>
    <w:basedOn w:val="a"/>
    <w:next w:val="a"/>
    <w:link w:val="10"/>
    <w:uiPriority w:val="9"/>
    <w:qFormat/>
    <w:rsid w:val="00A54D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4D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4D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4DA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4DA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4DA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4DA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4DA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4DA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4DA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54DA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54DAB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54DAB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54DA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54DA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54DA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54DAB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54DA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54DAB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54DA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A54DAB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54DAB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54DAB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54DAB"/>
    <w:rPr>
      <w:b/>
      <w:bCs/>
    </w:rPr>
  </w:style>
  <w:style w:type="character" w:styleId="a9">
    <w:name w:val="Emphasis"/>
    <w:basedOn w:val="a0"/>
    <w:uiPriority w:val="20"/>
    <w:qFormat/>
    <w:rsid w:val="00A54DAB"/>
    <w:rPr>
      <w:i/>
      <w:iCs/>
    </w:rPr>
  </w:style>
  <w:style w:type="paragraph" w:styleId="aa">
    <w:name w:val="No Spacing"/>
    <w:uiPriority w:val="1"/>
    <w:qFormat/>
    <w:rsid w:val="00A54DA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54DA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54DAB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A54DAB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A54DAB"/>
    <w:rPr>
      <w:b/>
      <w:bCs/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A54DAB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A54DAB"/>
    <w:rPr>
      <w:b/>
      <w:bCs/>
      <w:i/>
      <w:iCs/>
      <w:color w:val="4472C4" w:themeColor="accent1"/>
    </w:rPr>
  </w:style>
  <w:style w:type="character" w:styleId="af">
    <w:name w:val="Subtle Reference"/>
    <w:basedOn w:val="a0"/>
    <w:uiPriority w:val="31"/>
    <w:qFormat/>
    <w:rsid w:val="00A54DAB"/>
    <w:rPr>
      <w:smallCaps/>
      <w:color w:val="ED7D31" w:themeColor="accent2"/>
      <w:u w:val="single"/>
    </w:rPr>
  </w:style>
  <w:style w:type="character" w:styleId="af0">
    <w:name w:val="Intense Reference"/>
    <w:basedOn w:val="a0"/>
    <w:uiPriority w:val="32"/>
    <w:qFormat/>
    <w:rsid w:val="00A54DAB"/>
    <w:rPr>
      <w:b/>
      <w:bCs/>
      <w:smallCaps/>
      <w:color w:val="ED7D31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A54DAB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A54DAB"/>
    <w:pPr>
      <w:outlineLvl w:val="9"/>
    </w:pPr>
  </w:style>
  <w:style w:type="table" w:styleId="af3">
    <w:name w:val="Table Grid"/>
    <w:basedOn w:val="a1"/>
    <w:uiPriority w:val="39"/>
    <w:rsid w:val="004D1A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2B00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99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593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4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 Николаевна Емельчеваё</cp:lastModifiedBy>
  <cp:revision>7</cp:revision>
  <cp:lastPrinted>2021-08-28T13:10:00Z</cp:lastPrinted>
  <dcterms:created xsi:type="dcterms:W3CDTF">2021-08-28T11:29:00Z</dcterms:created>
  <dcterms:modified xsi:type="dcterms:W3CDTF">2021-09-02T13:32:00Z</dcterms:modified>
</cp:coreProperties>
</file>