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AA" w:rsidRPr="0034738E" w:rsidRDefault="002B34A1" w:rsidP="002B34A1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73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Колодяжная Г.А. учитель географии ГБОУ СОШ №1 </w:t>
      </w:r>
      <w:proofErr w:type="spellStart"/>
      <w:r w:rsidRPr="0034738E">
        <w:rPr>
          <w:rFonts w:ascii="Times New Roman" w:hAnsi="Times New Roman" w:cs="Times New Roman"/>
          <w:b/>
          <w:i/>
          <w:sz w:val="28"/>
          <w:szCs w:val="28"/>
          <w:u w:val="single"/>
        </w:rPr>
        <w:t>г.о</w:t>
      </w:r>
      <w:proofErr w:type="spellEnd"/>
      <w:r w:rsidRPr="0034738E">
        <w:rPr>
          <w:rFonts w:ascii="Times New Roman" w:hAnsi="Times New Roman" w:cs="Times New Roman"/>
          <w:b/>
          <w:i/>
          <w:sz w:val="28"/>
          <w:szCs w:val="28"/>
          <w:u w:val="single"/>
        </w:rPr>
        <w:t>. Чапаевск</w:t>
      </w:r>
    </w:p>
    <w:p w:rsidR="002B34A1" w:rsidRDefault="002B34A1" w:rsidP="00347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федерального проекта « Современная школа» национального проекта « Образование» открыты центры образования естественно-научной и технологической направленносте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5C2915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Точка роста». Деятельность центров образования направлена на обновление содержания и совершенствование методов обучения предметов « физика»,</w:t>
      </w:r>
      <w:r w:rsidR="005C291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химия»,</w:t>
      </w:r>
      <w:r w:rsidR="005C291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биология», «технология».</w:t>
      </w:r>
      <w:r w:rsidR="005C2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15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в селе Хворостянка- стала площадкой для проведения ЕМД семинара- практикума по теме : « Цифровая трансформация естественн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научного образования.</w:t>
      </w:r>
    </w:p>
    <w:p w:rsidR="002B34A1" w:rsidRDefault="005C2915" w:rsidP="00347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</w:t>
      </w:r>
      <w:r w:rsidR="00572D4E">
        <w:rPr>
          <w:rFonts w:ascii="Times New Roman" w:hAnsi="Times New Roman" w:cs="Times New Roman"/>
          <w:sz w:val="28"/>
          <w:szCs w:val="28"/>
        </w:rPr>
        <w:t>аля 202</w:t>
      </w:r>
      <w:r w:rsidR="002B34A1">
        <w:rPr>
          <w:rFonts w:ascii="Times New Roman" w:hAnsi="Times New Roman" w:cs="Times New Roman"/>
          <w:sz w:val="28"/>
          <w:szCs w:val="28"/>
        </w:rPr>
        <w:t xml:space="preserve">3 </w:t>
      </w:r>
      <w:bookmarkStart w:id="0" w:name="_GoBack"/>
      <w:bookmarkEnd w:id="0"/>
      <w:r w:rsidR="002B34A1">
        <w:rPr>
          <w:rFonts w:ascii="Times New Roman" w:hAnsi="Times New Roman" w:cs="Times New Roman"/>
          <w:sz w:val="28"/>
          <w:szCs w:val="28"/>
        </w:rPr>
        <w:t>г.- мне довелось побывать на площадке №3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B34A1">
        <w:rPr>
          <w:rFonts w:ascii="Times New Roman" w:hAnsi="Times New Roman" w:cs="Times New Roman"/>
          <w:sz w:val="28"/>
          <w:szCs w:val="28"/>
        </w:rPr>
        <w:t>Оборудование точек роста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473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инструмент формирования технологических и естественн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научных навыков обучающихся в урочной деятельности.  </w:t>
      </w:r>
      <w:r w:rsidRPr="0034738E">
        <w:rPr>
          <w:rFonts w:ascii="Times New Roman" w:hAnsi="Times New Roman" w:cs="Times New Roman"/>
          <w:b/>
          <w:sz w:val="28"/>
          <w:szCs w:val="28"/>
        </w:rPr>
        <w:t>Тураева Марина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учитель биологии ГБОУ СОШ с. Хворостянка выступила 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Использование цифрового оборудования</w:t>
      </w:r>
      <w:r w:rsidR="000A56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Учебная лаборатория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нейротехнологиям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="000A564A">
        <w:rPr>
          <w:rFonts w:ascii="Times New Roman" w:hAnsi="Times New Roman" w:cs="Times New Roman"/>
          <w:sz w:val="28"/>
          <w:szCs w:val="28"/>
        </w:rPr>
        <w:t xml:space="preserve"> на уроках биологии в профиль</w:t>
      </w:r>
      <w:r>
        <w:rPr>
          <w:rFonts w:ascii="Times New Roman" w:hAnsi="Times New Roman" w:cs="Times New Roman"/>
          <w:sz w:val="28"/>
          <w:szCs w:val="28"/>
        </w:rPr>
        <w:t>ной школе</w:t>
      </w:r>
      <w:r w:rsidR="000A56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5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Марина Викторовна подробно рассказала</w:t>
      </w:r>
      <w:r w:rsidR="003473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A564A">
        <w:rPr>
          <w:rFonts w:ascii="Times New Roman" w:hAnsi="Times New Roman" w:cs="Times New Roman"/>
          <w:sz w:val="28"/>
          <w:szCs w:val="28"/>
        </w:rPr>
        <w:t>ак пользоваться данным прибором,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6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учащиеся</w:t>
      </w:r>
      <w:r w:rsidR="000A564A">
        <w:rPr>
          <w:rFonts w:ascii="Times New Roman" w:hAnsi="Times New Roman" w:cs="Times New Roman"/>
          <w:sz w:val="28"/>
          <w:szCs w:val="28"/>
        </w:rPr>
        <w:t xml:space="preserve">  измеряют,  проводят ЭКГ в состоянии покоя и после нагрузки. Многие учителя заинтересовались и провели сами эксперимент.</w:t>
      </w:r>
    </w:p>
    <w:p w:rsidR="000A564A" w:rsidRDefault="000A564A" w:rsidP="0034738E">
      <w:pPr>
        <w:jc w:val="both"/>
        <w:rPr>
          <w:rFonts w:ascii="Times New Roman" w:hAnsi="Times New Roman" w:cs="Times New Roman"/>
          <w:sz w:val="28"/>
          <w:szCs w:val="28"/>
        </w:rPr>
      </w:pPr>
      <w:r w:rsidRPr="0034738E">
        <w:rPr>
          <w:rFonts w:ascii="Times New Roman" w:hAnsi="Times New Roman" w:cs="Times New Roman"/>
          <w:b/>
          <w:sz w:val="28"/>
          <w:szCs w:val="28"/>
        </w:rPr>
        <w:t>Рындин Владислав Николаевич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ГБОУ СОШ пос.  «Прогресс»- провел практическое занятие 3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моделирование- печать. Владислав Николаевич на семинаре обучал учащихся и учителей – построение </w:t>
      </w:r>
      <w:r w:rsidR="003473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корабля</w:t>
      </w:r>
      <w:r w:rsidR="003473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доступной, понятной форме проходило обучение.</w:t>
      </w:r>
    </w:p>
    <w:p w:rsidR="000A564A" w:rsidRPr="005C2915" w:rsidRDefault="000A564A" w:rsidP="002B34A1">
      <w:pPr>
        <w:rPr>
          <w:rFonts w:ascii="Times New Roman" w:hAnsi="Times New Roman" w:cs="Times New Roman"/>
          <w:sz w:val="28"/>
          <w:szCs w:val="28"/>
        </w:rPr>
      </w:pPr>
      <w:r w:rsidRPr="0034738E">
        <w:rPr>
          <w:rFonts w:ascii="Times New Roman" w:hAnsi="Times New Roman" w:cs="Times New Roman"/>
          <w:b/>
          <w:sz w:val="28"/>
          <w:szCs w:val="28"/>
        </w:rPr>
        <w:t>Писарева Елена Михайловн</w:t>
      </w:r>
      <w:proofErr w:type="gramStart"/>
      <w:r w:rsidRPr="0034738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географии ГБОУ СОШ с. Новотулка поделилась опытом : « </w:t>
      </w:r>
      <w:r w:rsidR="0034738E">
        <w:rPr>
          <w:rFonts w:ascii="Times New Roman" w:hAnsi="Times New Roman" w:cs="Times New Roman"/>
          <w:sz w:val="28"/>
          <w:szCs w:val="28"/>
        </w:rPr>
        <w:t>формирование современных цифровых компетенций учащихся на уроках и во внеурочное время». Семина</w:t>
      </w:r>
      <w:proofErr w:type="gramStart"/>
      <w:r w:rsidR="0034738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34738E">
        <w:rPr>
          <w:rFonts w:ascii="Times New Roman" w:hAnsi="Times New Roman" w:cs="Times New Roman"/>
          <w:sz w:val="28"/>
          <w:szCs w:val="28"/>
        </w:rPr>
        <w:t xml:space="preserve"> практикум прошел с огромной пользой для учащихся и учителей. Спасибо учителям за проведенные уроки, спасибо руководителям, которые организовали такой замечательный методический день.</w:t>
      </w:r>
    </w:p>
    <w:sectPr w:rsidR="000A564A" w:rsidRPr="005C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A1"/>
    <w:rsid w:val="000A564A"/>
    <w:rsid w:val="002B34A1"/>
    <w:rsid w:val="002B53AA"/>
    <w:rsid w:val="0034738E"/>
    <w:rsid w:val="00572D4E"/>
    <w:rsid w:val="005C2915"/>
    <w:rsid w:val="00E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2023-03-11T03:42:00Z</cp:lastPrinted>
  <dcterms:created xsi:type="dcterms:W3CDTF">2023-03-11T03:01:00Z</dcterms:created>
  <dcterms:modified xsi:type="dcterms:W3CDTF">2023-03-12T02:21:00Z</dcterms:modified>
</cp:coreProperties>
</file>