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7C" w:rsidRDefault="00D32E7C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32E7C" w:rsidRDefault="00D32E7C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 и науки </w:t>
      </w:r>
    </w:p>
    <w:p w:rsidR="00D32E7C" w:rsidRDefault="00D32E7C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D32E7C" w:rsidRDefault="00D32E7C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__________2017 г. </w:t>
      </w:r>
    </w:p>
    <w:p w:rsidR="00D32E7C" w:rsidRPr="00E51148" w:rsidRDefault="00D32E7C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</w:t>
      </w:r>
    </w:p>
    <w:p w:rsidR="00D32E7C" w:rsidRPr="00E51148" w:rsidRDefault="00D32E7C" w:rsidP="00CE711B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sz w:val="20"/>
          <w:szCs w:val="20"/>
        </w:rPr>
      </w:pPr>
      <w:r w:rsidRPr="00E51148">
        <w:rPr>
          <w:rFonts w:ascii="Century Schoolbook" w:hAnsi="Century Schoolbook" w:cs="Century Schoolbook"/>
          <w:b/>
          <w:bCs/>
          <w:sz w:val="20"/>
          <w:szCs w:val="20"/>
        </w:rPr>
        <w:t>ПЕРВЫЙ РАЗ В ПЕРВЫЙ КЛАСС</w:t>
      </w:r>
    </w:p>
    <w:p w:rsidR="00D32E7C" w:rsidRPr="00E51148" w:rsidRDefault="00D32E7C" w:rsidP="0050733C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sz w:val="20"/>
          <w:szCs w:val="20"/>
        </w:rPr>
      </w:pPr>
      <w:r w:rsidRPr="00E51148">
        <w:rPr>
          <w:rFonts w:ascii="Century Schoolbook" w:hAnsi="Century Schoolbook" w:cs="Century Schoolbook"/>
          <w:b/>
          <w:bCs/>
          <w:sz w:val="20"/>
          <w:szCs w:val="20"/>
        </w:rPr>
        <w:t>Родителям о порядке приёма в школу</w:t>
      </w:r>
    </w:p>
    <w:p w:rsidR="00D32E7C" w:rsidRPr="00E51148" w:rsidRDefault="00D32E7C" w:rsidP="0050733C">
      <w:pPr>
        <w:spacing w:after="0" w:line="240" w:lineRule="auto"/>
        <w:jc w:val="center"/>
        <w:rPr>
          <w:rFonts w:ascii="Century Schoolbook" w:hAnsi="Century Schoolbook" w:cs="Century Schoolbook"/>
          <w:sz w:val="20"/>
          <w:szCs w:val="20"/>
        </w:rPr>
      </w:pPr>
      <w:r w:rsidRPr="00E51148">
        <w:rPr>
          <w:rFonts w:ascii="Century Schoolbook" w:hAnsi="Century Schoolbook" w:cs="Century Schoolbook"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D32E7C" w:rsidRPr="00E51148" w:rsidRDefault="00D32E7C" w:rsidP="0050733C">
      <w:pPr>
        <w:spacing w:after="0" w:line="240" w:lineRule="auto"/>
        <w:jc w:val="center"/>
        <w:rPr>
          <w:rFonts w:ascii="Century Schoolbook" w:hAnsi="Century Schoolbook" w:cs="Century Schoolbook"/>
          <w:sz w:val="20"/>
          <w:szCs w:val="20"/>
        </w:rPr>
      </w:pPr>
      <w:r w:rsidRPr="00E51148">
        <w:rPr>
          <w:rFonts w:ascii="Century Schoolbook" w:hAnsi="Century Schoolbook" w:cs="Century Schoolbook"/>
          <w:sz w:val="20"/>
          <w:szCs w:val="20"/>
        </w:rPr>
        <w:t xml:space="preserve">Ознакомится с приказом можно по ссылке: </w:t>
      </w:r>
      <w:hyperlink r:id="rId5" w:history="1">
        <w:r w:rsidRPr="00E51148">
          <w:rPr>
            <w:rStyle w:val="Hyperlink"/>
            <w:rFonts w:ascii="Century Schoolbook" w:hAnsi="Century Schoolbook" w:cs="Century Schoolbook"/>
            <w:sz w:val="20"/>
            <w:szCs w:val="20"/>
          </w:rPr>
          <w:t>http://www.rg.ru/2014/04/11/priem-dok.html</w:t>
        </w:r>
      </w:hyperlink>
      <w:r w:rsidRPr="00E51148">
        <w:rPr>
          <w:rFonts w:ascii="Century Schoolbook" w:hAnsi="Century Schoolbook" w:cs="Century Schoolbook"/>
          <w:sz w:val="20"/>
          <w:szCs w:val="20"/>
        </w:rPr>
        <w:t xml:space="preserve"> </w:t>
      </w:r>
    </w:p>
    <w:tbl>
      <w:tblPr>
        <w:tblW w:w="15785" w:type="dxa"/>
        <w:jc w:val="center"/>
        <w:tblLook w:val="00A0"/>
      </w:tblPr>
      <w:tblGrid>
        <w:gridCol w:w="6951"/>
        <w:gridCol w:w="236"/>
        <w:gridCol w:w="190"/>
        <w:gridCol w:w="4819"/>
        <w:gridCol w:w="94"/>
        <w:gridCol w:w="190"/>
        <w:gridCol w:w="94"/>
        <w:gridCol w:w="3117"/>
        <w:gridCol w:w="94"/>
      </w:tblGrid>
      <w:tr w:rsidR="00D32E7C" w:rsidRPr="00267678">
        <w:trPr>
          <w:trHeight w:val="296"/>
          <w:jc w:val="center"/>
        </w:trPr>
        <w:tc>
          <w:tcPr>
            <w:tcW w:w="6951" w:type="dxa"/>
            <w:shd w:val="clear" w:color="auto" w:fill="009900"/>
            <w:vAlign w:val="center"/>
          </w:tcPr>
          <w:p w:rsidR="00D32E7C" w:rsidRPr="00267678" w:rsidRDefault="00D32E7C" w:rsidP="0026767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b/>
                <w:bCs/>
                <w:color w:val="FFFFFF"/>
                <w:spacing w:val="-20"/>
                <w:sz w:val="21"/>
                <w:szCs w:val="21"/>
              </w:rPr>
              <w:t>1. Подай заявление</w:t>
            </w:r>
          </w:p>
        </w:tc>
        <w:tc>
          <w:tcPr>
            <w:tcW w:w="236" w:type="dxa"/>
            <w:vAlign w:val="center"/>
          </w:tcPr>
          <w:p w:rsidR="00D32E7C" w:rsidRPr="00267678" w:rsidRDefault="00D32E7C" w:rsidP="0026767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009900"/>
            <w:vAlign w:val="center"/>
          </w:tcPr>
          <w:p w:rsidR="00D32E7C" w:rsidRPr="00267678" w:rsidRDefault="00D32E7C" w:rsidP="0026767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b/>
                <w:bCs/>
                <w:color w:val="FFFFFF"/>
                <w:spacing w:val="-20"/>
                <w:sz w:val="21"/>
                <w:szCs w:val="21"/>
              </w:rPr>
              <w:t>2. Подтверди документами</w:t>
            </w:r>
          </w:p>
        </w:tc>
        <w:tc>
          <w:tcPr>
            <w:tcW w:w="284" w:type="dxa"/>
            <w:gridSpan w:val="2"/>
            <w:vAlign w:val="center"/>
          </w:tcPr>
          <w:p w:rsidR="00D32E7C" w:rsidRPr="00267678" w:rsidRDefault="00D32E7C" w:rsidP="0026767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009900"/>
            <w:vAlign w:val="center"/>
          </w:tcPr>
          <w:p w:rsidR="00D32E7C" w:rsidRPr="00267678" w:rsidRDefault="00D32E7C" w:rsidP="0026767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b/>
                <w:bCs/>
                <w:color w:val="FFFFFF"/>
                <w:spacing w:val="-20"/>
                <w:sz w:val="21"/>
                <w:szCs w:val="21"/>
              </w:rPr>
              <w:t>3. Узнай результат</w:t>
            </w:r>
          </w:p>
        </w:tc>
      </w:tr>
      <w:tr w:rsidR="00D32E7C" w:rsidRPr="00267678">
        <w:trPr>
          <w:gridAfter w:val="1"/>
          <w:wAfter w:w="94" w:type="dxa"/>
          <w:trHeight w:val="6388"/>
          <w:jc w:val="center"/>
        </w:trPr>
        <w:tc>
          <w:tcPr>
            <w:tcW w:w="6951" w:type="dxa"/>
          </w:tcPr>
          <w:p w:rsidR="00D32E7C" w:rsidRPr="00267678" w:rsidRDefault="00D32E7C" w:rsidP="00267678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через Интернет!!!* </w:t>
            </w:r>
          </w:p>
          <w:p w:rsidR="00D32E7C" w:rsidRPr="00267678" w:rsidRDefault="00D32E7C" w:rsidP="00267678">
            <w:pPr>
              <w:pStyle w:val="ListParagraph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hyperlink r:id="rId6" w:history="1">
              <w:r w:rsidRPr="00267678">
                <w:rPr>
                  <w:rStyle w:val="Hyperlink"/>
                  <w:rFonts w:ascii="Times New Roman" w:hAnsi="Times New Roman" w:cs="Times New Roman"/>
                  <w:spacing w:val="-20"/>
                  <w:sz w:val="21"/>
                  <w:szCs w:val="21"/>
                </w:rPr>
                <w:t>http://es.asurso.ru</w:t>
              </w:r>
            </w:hyperlink>
            <w:r w:rsidRPr="0026767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26767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(«Портал образовательных услуг») – </w:t>
            </w:r>
            <w:r w:rsidRPr="0026767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только в школы г.о. Самара и Тольятти</w:t>
            </w:r>
          </w:p>
          <w:p w:rsidR="00D32E7C" w:rsidRPr="00267678" w:rsidRDefault="00D32E7C" w:rsidP="00267678">
            <w:pPr>
              <w:pStyle w:val="ListParagraph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</w:pPr>
            <w:hyperlink r:id="rId7" w:history="1">
              <w:r w:rsidRPr="00267678">
                <w:rPr>
                  <w:rStyle w:val="Hyperlink"/>
                  <w:rFonts w:ascii="Times New Roman" w:hAnsi="Times New Roman" w:cs="Times New Roman"/>
                  <w:spacing w:val="-20"/>
                  <w:sz w:val="21"/>
                  <w:szCs w:val="21"/>
                </w:rPr>
                <w:t>http://pgu.samregion.ru/</w:t>
              </w:r>
            </w:hyperlink>
            <w:r w:rsidRPr="0026767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Pr="0026767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(Региональный портал государственных услуг Самарской области) – </w:t>
            </w:r>
            <w:r w:rsidRPr="0026767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  <w:t>только в школы Самарской области, кроме школ г.о. Самара и Тольятти</w:t>
            </w:r>
          </w:p>
          <w:p w:rsidR="00D32E7C" w:rsidRPr="00267678" w:rsidRDefault="00D32E7C" w:rsidP="00267678">
            <w:pPr>
              <w:pStyle w:val="ListParagraph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или</w:t>
            </w:r>
          </w:p>
          <w:p w:rsidR="00D32E7C" w:rsidRPr="00267678" w:rsidRDefault="00D32E7C" w:rsidP="00267678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лично в школе </w:t>
            </w:r>
            <w:r w:rsidRPr="0026767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D32E7C" w:rsidRPr="00267678" w:rsidRDefault="00D32E7C" w:rsidP="0026767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1 этап подачи заявлений </w:t>
            </w:r>
            <w:r w:rsidRPr="00267678">
              <w:rPr>
                <w:rFonts w:ascii="Times New Roman" w:hAnsi="Times New Roman" w:cs="Times New Roman"/>
                <w:b/>
                <w:bCs/>
                <w:color w:val="FF0000"/>
                <w:spacing w:val="-20"/>
                <w:sz w:val="21"/>
                <w:szCs w:val="21"/>
              </w:rPr>
              <w:t>(не позднее 1 февраля – 30 июня)</w:t>
            </w:r>
            <w:r w:rsidRPr="00267678">
              <w:rPr>
                <w:rFonts w:ascii="Times New Roman" w:hAnsi="Times New Roman" w:cs="Times New Roman"/>
                <w:spacing w:val="-20"/>
                <w:sz w:val="21"/>
                <w:szCs w:val="20"/>
                <w:vertAlign w:val="superscript"/>
              </w:rPr>
              <w:sym w:font="Symbol" w:char="F02A"/>
            </w:r>
            <w:r w:rsidRPr="0026767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t>*</w:t>
            </w:r>
            <w:r w:rsidRPr="0026767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D32E7C" w:rsidRPr="00267678" w:rsidRDefault="00D32E7C" w:rsidP="00267678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ребёнок зарегистрирован на территории, закреплённой за школой;</w:t>
            </w:r>
          </w:p>
          <w:p w:rsidR="00D32E7C" w:rsidRPr="00267678" w:rsidRDefault="00D32E7C" w:rsidP="00267678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является воспитанником детского сада, являющегося филиалом или структурным подразделением (отделением) данной школы (зачисляется в порядке перевода, </w:t>
            </w:r>
            <w:r w:rsidRPr="0026767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  <w:u w:val="single"/>
              </w:rPr>
              <w:t>установленного школой самостоятельно</w:t>
            </w:r>
            <w:r w:rsidRPr="0026767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</w:p>
          <w:p w:rsidR="00D32E7C" w:rsidRPr="00267678" w:rsidRDefault="00D32E7C" w:rsidP="0026767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 родители (законные представители) должны быть зарегистрированы на </w:t>
            </w:r>
            <w:hyperlink r:id="rId8" w:history="1">
              <w:r w:rsidRPr="00267678">
                <w:rPr>
                  <w:rStyle w:val="Hyperlink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Pr="0026767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посредством своего СНИЛС, т.е. имеют возможность авторизоваться в ЕСИА (</w:t>
            </w:r>
            <w:r w:rsidRPr="0026767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  <w:u w:val="single"/>
              </w:rPr>
              <w:t>подтвержденная учетная запись</w:t>
            </w:r>
            <w:r w:rsidRPr="0026767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) – проверка </w:t>
            </w:r>
            <w:hyperlink r:id="rId9" w:history="1">
              <w:r w:rsidRPr="00267678">
                <w:rPr>
                  <w:rStyle w:val="Hyperlink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https://esia.gosuslugi.ru/</w:t>
              </w:r>
            </w:hyperlink>
            <w:r w:rsidRPr="0026767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</w:p>
          <w:p w:rsidR="00D32E7C" w:rsidRPr="00267678" w:rsidRDefault="00D32E7C" w:rsidP="0026767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** дата и время начала приема заявлений устанавливается: </w:t>
            </w:r>
          </w:p>
          <w:p w:rsidR="00D32E7C" w:rsidRPr="00267678" w:rsidRDefault="00D32E7C" w:rsidP="0026767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- территориальными управлениями минобрнауки Самарской области в  отношении государственных школ Самарской области. </w:t>
            </w:r>
          </w:p>
          <w:p w:rsidR="00D32E7C" w:rsidRPr="00267678" w:rsidRDefault="00D32E7C" w:rsidP="0026767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департаментами образования г.о. Самара и г.о. Тольятти в отношении муниципальных школ г.о. Самара и г.о. Тольятти.</w:t>
            </w:r>
          </w:p>
          <w:p w:rsidR="00D32E7C" w:rsidRPr="00267678" w:rsidRDefault="00D32E7C" w:rsidP="00267678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2 этап </w:t>
            </w:r>
            <w:r w:rsidRPr="00267678">
              <w:rPr>
                <w:rFonts w:ascii="Times New Roman" w:hAnsi="Times New Roman" w:cs="Times New Roman"/>
                <w:b/>
                <w:bCs/>
                <w:color w:val="FF0000"/>
                <w:spacing w:val="-20"/>
                <w:sz w:val="21"/>
                <w:szCs w:val="21"/>
              </w:rPr>
              <w:t>(1 июля – 5 сентября)</w:t>
            </w:r>
            <w:r w:rsidRPr="0026767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D32E7C" w:rsidRPr="00267678" w:rsidRDefault="00D32E7C" w:rsidP="00267678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вне зависимости от места проживания ребёнка</w:t>
            </w:r>
          </w:p>
          <w:p w:rsidR="00D32E7C" w:rsidRPr="00267678" w:rsidRDefault="00D32E7C" w:rsidP="0026767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</w:t>
            </w:r>
          </w:p>
        </w:tc>
        <w:tc>
          <w:tcPr>
            <w:tcW w:w="426" w:type="dxa"/>
            <w:gridSpan w:val="2"/>
          </w:tcPr>
          <w:p w:rsidR="00D32E7C" w:rsidRPr="00267678" w:rsidRDefault="00D32E7C" w:rsidP="0026767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4819" w:type="dxa"/>
          </w:tcPr>
          <w:p w:rsidR="00D32E7C" w:rsidRPr="00267678" w:rsidRDefault="00D32E7C" w:rsidP="00267678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принесите документы в школу* - </w:t>
            </w:r>
            <w:r w:rsidRPr="0026767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26767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  <w:u w:val="single"/>
              </w:rPr>
              <w:t>трёх рабочих дней</w:t>
            </w:r>
            <w:r w:rsidRPr="0026767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 даты подачи заявления, не считая дня подачи заявления. </w:t>
            </w:r>
          </w:p>
          <w:p w:rsidR="00D32E7C" w:rsidRPr="00267678" w:rsidRDefault="00D32E7C" w:rsidP="00267678">
            <w:pPr>
              <w:pStyle w:val="ListParagraph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* школы могут устанавливать графики приема документов.</w:t>
            </w:r>
          </w:p>
          <w:p w:rsidR="00D32E7C" w:rsidRPr="00267678" w:rsidRDefault="00D32E7C" w:rsidP="00267678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         </w:t>
            </w:r>
            <w:r w:rsidRPr="0026767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Перечень документов, которые необходимо принести в школу:</w:t>
            </w:r>
          </w:p>
          <w:p w:rsidR="00D32E7C" w:rsidRPr="00267678" w:rsidRDefault="00D32E7C" w:rsidP="00267678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 о рождении ребёнка (оригинал + копия);</w:t>
            </w:r>
          </w:p>
          <w:p w:rsidR="00D32E7C" w:rsidRPr="00267678" w:rsidRDefault="00D32E7C" w:rsidP="00267678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Свидетельство** о регистрации ребёнка по месту жительства или по месту пребывания на закреплённой территории (оригинал + копия) - </w:t>
            </w:r>
            <w:r w:rsidRPr="0026767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необходимо получить заранее до даты начала приема заявлений в 1 класс!!!</w:t>
            </w:r>
          </w:p>
          <w:p w:rsidR="00D32E7C" w:rsidRPr="00267678" w:rsidRDefault="00D32E7C" w:rsidP="0026767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  <w:vertAlign w:val="superscript"/>
              </w:rPr>
            </w:pPr>
            <w:r w:rsidRPr="0026767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** на </w:t>
            </w:r>
            <w:r w:rsidRPr="0026767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зарегистрированных</w:t>
            </w:r>
            <w:r w:rsidRPr="0026767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по месту жительства/пребывания детей выдаётся в районных отделах УФМС </w:t>
            </w:r>
            <w:r w:rsidRPr="0026767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  <w:vertAlign w:val="superscript"/>
              </w:rPr>
              <w:t>1</w:t>
            </w:r>
          </w:p>
          <w:p w:rsidR="00D32E7C" w:rsidRPr="00267678" w:rsidRDefault="00D32E7C" w:rsidP="00267678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Документ, удостоверяющий личность родителя / законного представителя (оригинал)</w:t>
            </w:r>
          </w:p>
          <w:p w:rsidR="00D32E7C" w:rsidRPr="00267678" w:rsidRDefault="00D32E7C" w:rsidP="0026767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</w:t>
            </w:r>
            <w:r w:rsidRPr="0026767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детей, являющихся иностранными гражданами или лицами без гражданства,</w:t>
            </w:r>
            <w:r w:rsidRPr="0026767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D32E7C" w:rsidRPr="00267678" w:rsidRDefault="00D32E7C" w:rsidP="0026767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Иностранные граждане и лица без гражданства</w:t>
            </w:r>
            <w:r w:rsidRPr="0026767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D32E7C" w:rsidRPr="00267678" w:rsidRDefault="00D32E7C" w:rsidP="00267678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Любые иные документы по усмотрению заявителя (оригинал + копия).</w:t>
            </w:r>
          </w:p>
        </w:tc>
        <w:tc>
          <w:tcPr>
            <w:tcW w:w="284" w:type="dxa"/>
            <w:gridSpan w:val="2"/>
          </w:tcPr>
          <w:p w:rsidR="00D32E7C" w:rsidRPr="00267678" w:rsidRDefault="00D32E7C" w:rsidP="0026767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</w:tcPr>
          <w:p w:rsidR="00D32E7C" w:rsidRPr="00267678" w:rsidRDefault="00D32E7C" w:rsidP="00267678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через Интернет – на сайте школы</w:t>
            </w:r>
          </w:p>
          <w:p w:rsidR="00D32E7C" w:rsidRPr="00267678" w:rsidRDefault="00D32E7C" w:rsidP="00267678">
            <w:pPr>
              <w:pStyle w:val="ListParagraph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</w:p>
          <w:p w:rsidR="00D32E7C" w:rsidRPr="00267678" w:rsidRDefault="00D32E7C" w:rsidP="00267678">
            <w:pPr>
              <w:pStyle w:val="ListParagraph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или</w:t>
            </w:r>
          </w:p>
          <w:p w:rsidR="00D32E7C" w:rsidRPr="00267678" w:rsidRDefault="00D32E7C" w:rsidP="00267678">
            <w:pPr>
              <w:pStyle w:val="ListParagraph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</w:p>
          <w:p w:rsidR="00D32E7C" w:rsidRPr="00267678" w:rsidRDefault="00D32E7C" w:rsidP="00267678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лично в школе – на информационном стенде</w:t>
            </w:r>
          </w:p>
          <w:p w:rsidR="00D32E7C" w:rsidRPr="00267678" w:rsidRDefault="00D32E7C" w:rsidP="00267678">
            <w:pPr>
              <w:pStyle w:val="ListParagraph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</w:p>
          <w:p w:rsidR="00D32E7C" w:rsidRPr="00267678" w:rsidRDefault="00D32E7C" w:rsidP="00267678">
            <w:pPr>
              <w:pStyle w:val="ListParagraph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26767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26767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7 рабочих дней</w:t>
            </w:r>
            <w:r w:rsidRPr="0026767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после даты </w:t>
            </w:r>
            <w:bookmarkStart w:id="0" w:name="_GoBack"/>
            <w:bookmarkEnd w:id="0"/>
            <w:r w:rsidRPr="0026767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предоставления полного пакета документов в школу.</w:t>
            </w:r>
          </w:p>
        </w:tc>
      </w:tr>
    </w:tbl>
    <w:p w:rsidR="00D32E7C" w:rsidRPr="00E51148" w:rsidRDefault="00D32E7C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 w:cs="Century Schoolbook"/>
          <w:color w:val="000000"/>
          <w:spacing w:val="-20"/>
          <w:sz w:val="20"/>
          <w:szCs w:val="20"/>
        </w:rPr>
      </w:pPr>
      <w:r w:rsidRPr="00E51148">
        <w:rPr>
          <w:rFonts w:ascii="Century Schoolbook" w:hAnsi="Century Schoolbook" w:cs="Century Schoolbook"/>
          <w:spacing w:val="-20"/>
          <w:sz w:val="20"/>
          <w:szCs w:val="20"/>
          <w:vertAlign w:val="superscript"/>
        </w:rPr>
        <w:t xml:space="preserve">1 </w:t>
      </w:r>
      <w:r w:rsidRPr="00E51148">
        <w:rPr>
          <w:rFonts w:ascii="Century Schoolbook" w:hAnsi="Century Schoolbook" w:cs="Century Schoolbook"/>
          <w:spacing w:val="-20"/>
          <w:sz w:val="20"/>
          <w:szCs w:val="20"/>
        </w:rPr>
        <w:t xml:space="preserve"> 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России– </w:t>
      </w:r>
      <w:hyperlink r:id="rId10" w:history="1">
        <w:r w:rsidRPr="00E51148">
          <w:rPr>
            <w:rStyle w:val="Hyperlink"/>
            <w:spacing w:val="-20"/>
            <w:sz w:val="20"/>
            <w:szCs w:val="20"/>
          </w:rPr>
          <w:t>https://гувм.мвд.рф/gosuslugi/item/12893/</w:t>
        </w:r>
      </w:hyperlink>
      <w:r w:rsidRPr="00E51148">
        <w:rPr>
          <w:rFonts w:ascii="Century Schoolbook" w:hAnsi="Century Schoolbook" w:cs="Century Schoolbook"/>
          <w:color w:val="000000"/>
          <w:spacing w:val="-20"/>
          <w:sz w:val="20"/>
          <w:szCs w:val="20"/>
        </w:rPr>
        <w:t xml:space="preserve">. </w:t>
      </w:r>
    </w:p>
    <w:p w:rsidR="00D32E7C" w:rsidRPr="00E51148" w:rsidRDefault="00D32E7C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Hyperlink"/>
          <w:rFonts w:ascii="Century Schoolbook" w:hAnsi="Century Schoolbook" w:cs="Century Schoolbook"/>
          <w:spacing w:val="-20"/>
          <w:sz w:val="20"/>
          <w:szCs w:val="20"/>
        </w:rPr>
      </w:pPr>
      <w:r w:rsidRPr="00E51148">
        <w:rPr>
          <w:rFonts w:ascii="Century Schoolbook" w:hAnsi="Century Schoolbook" w:cs="Century Schoolbook"/>
          <w:i/>
          <w:iCs/>
          <w:color w:val="000000"/>
          <w:spacing w:val="-20"/>
          <w:sz w:val="20"/>
          <w:szCs w:val="20"/>
        </w:rPr>
        <w:t>Подробнее о порядке приёма в первый класс Вы можете ознакомиться на сайтах: выбранной Вами школы, территориальных управлений министерства образования и науки Самарской области (http://www.educat.samregion.ru/), департаментах образования г.о. Самара (http://depsamobr.</w:t>
      </w:r>
      <w:r w:rsidRPr="00E51148">
        <w:rPr>
          <w:rFonts w:ascii="Century Schoolbook" w:hAnsi="Century Schoolbook" w:cs="Century Schoolbook"/>
          <w:i/>
          <w:iCs/>
          <w:color w:val="000000"/>
          <w:spacing w:val="-20"/>
          <w:sz w:val="20"/>
          <w:szCs w:val="20"/>
          <w:lang w:val="en-US"/>
        </w:rPr>
        <w:t>samregion</w:t>
      </w:r>
      <w:r w:rsidRPr="00E51148">
        <w:rPr>
          <w:rFonts w:ascii="Century Schoolbook" w:hAnsi="Century Schoolbook" w:cs="Century Schoolbook"/>
          <w:i/>
          <w:iCs/>
          <w:color w:val="000000"/>
          <w:spacing w:val="-20"/>
          <w:sz w:val="20"/>
          <w:szCs w:val="20"/>
        </w:rPr>
        <w:t>.ru/) и г.о. Тольятти (http://www.do.tgl.ru/)</w:t>
      </w:r>
      <w:bookmarkStart w:id="1" w:name="_PictureBullets"/>
      <w:r w:rsidRPr="00B12CCD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bullet="t">
            <v:imagedata r:id="rId11" o:title=""/>
          </v:shape>
        </w:pict>
      </w:r>
      <w:bookmarkEnd w:id="1"/>
    </w:p>
    <w:sectPr w:rsidR="00D32E7C" w:rsidRPr="00E51148" w:rsidSect="00BA5EFD">
      <w:pgSz w:w="16838" w:h="11906" w:orient="landscape" w:code="9"/>
      <w:pgMar w:top="180" w:right="720" w:bottom="0" w:left="720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67678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D007A"/>
    <w:rsid w:val="00643BE0"/>
    <w:rsid w:val="0067162F"/>
    <w:rsid w:val="00676DED"/>
    <w:rsid w:val="00681156"/>
    <w:rsid w:val="006A5DB2"/>
    <w:rsid w:val="006E7F30"/>
    <w:rsid w:val="00736FED"/>
    <w:rsid w:val="007F11E6"/>
    <w:rsid w:val="00836639"/>
    <w:rsid w:val="008F3741"/>
    <w:rsid w:val="0091522A"/>
    <w:rsid w:val="00951A9D"/>
    <w:rsid w:val="0096773D"/>
    <w:rsid w:val="00A74039"/>
    <w:rsid w:val="00AA51AA"/>
    <w:rsid w:val="00AB19FE"/>
    <w:rsid w:val="00AC46CD"/>
    <w:rsid w:val="00B12CCD"/>
    <w:rsid w:val="00B50E03"/>
    <w:rsid w:val="00B539E1"/>
    <w:rsid w:val="00B62416"/>
    <w:rsid w:val="00B92C4D"/>
    <w:rsid w:val="00BA5EFD"/>
    <w:rsid w:val="00BD5509"/>
    <w:rsid w:val="00C01353"/>
    <w:rsid w:val="00C24B39"/>
    <w:rsid w:val="00C27DC7"/>
    <w:rsid w:val="00C6667A"/>
    <w:rsid w:val="00C85F71"/>
    <w:rsid w:val="00CD0670"/>
    <w:rsid w:val="00CE711B"/>
    <w:rsid w:val="00D32E7C"/>
    <w:rsid w:val="00DD601D"/>
    <w:rsid w:val="00E469BA"/>
    <w:rsid w:val="00E51148"/>
    <w:rsid w:val="00E864BB"/>
    <w:rsid w:val="00E9764C"/>
    <w:rsid w:val="00F10951"/>
    <w:rsid w:val="00FA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36639"/>
    <w:pPr>
      <w:ind w:left="720"/>
    </w:pPr>
  </w:style>
  <w:style w:type="character" w:styleId="Hyperlink">
    <w:name w:val="Hyperlink"/>
    <w:basedOn w:val="DefaultParagraphFont"/>
    <w:uiPriority w:val="99"/>
    <w:rsid w:val="0096773D"/>
    <w:rPr>
      <w:color w:val="0000FF"/>
      <w:u w:val="single"/>
    </w:rPr>
  </w:style>
  <w:style w:type="table" w:styleId="TableGrid">
    <w:name w:val="Table Grid"/>
    <w:basedOn w:val="TableNormal"/>
    <w:uiPriority w:val="99"/>
    <w:rsid w:val="00F109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0252E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gu.samregio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asurso.ru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rg.ru/2014/04/11/priem-dok.html" TargetMode="External"/><Relationship Id="rId10" Type="http://schemas.openxmlformats.org/officeDocument/2006/relationships/hyperlink" Target="https://&#1075;&#1091;&#1074;&#1084;.&#1084;&#1074;&#1076;.&#1088;&#1092;/gosuslugi/item/128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639</Words>
  <Characters>3648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Елена Николаевна</cp:lastModifiedBy>
  <cp:revision>3</cp:revision>
  <cp:lastPrinted>2017-11-07T05:14:00Z</cp:lastPrinted>
  <dcterms:created xsi:type="dcterms:W3CDTF">2017-10-27T11:29:00Z</dcterms:created>
  <dcterms:modified xsi:type="dcterms:W3CDTF">2017-11-07T05:14:00Z</dcterms:modified>
</cp:coreProperties>
</file>