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34" w:rsidRPr="00CA5606" w:rsidRDefault="005C7E34" w:rsidP="00CA5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E34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C7E34" w:rsidRPr="005C7E34" w:rsidRDefault="005C7E34" w:rsidP="00CA5606">
      <w:pPr>
        <w:spacing w:after="0" w:line="240" w:lineRule="auto"/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5C7E34">
        <w:rPr>
          <w:rFonts w:ascii="Times New Roman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34">
        <w:rPr>
          <w:rFonts w:ascii="Times New Roman" w:hAnsi="Times New Roman" w:cs="Times New Roman"/>
          <w:i/>
          <w:sz w:val="28"/>
          <w:szCs w:val="28"/>
        </w:rPr>
        <w:t>«Оттепель» эпохи Н.С. Хрущева: положительные и</w:t>
      </w:r>
    </w:p>
    <w:p w:rsidR="005C7E34" w:rsidRDefault="005C7E34" w:rsidP="00CA5606">
      <w:pPr>
        <w:spacing w:after="0" w:line="240" w:lineRule="auto"/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5C7E34">
        <w:rPr>
          <w:rFonts w:ascii="Times New Roman" w:hAnsi="Times New Roman" w:cs="Times New Roman"/>
          <w:i/>
          <w:sz w:val="28"/>
          <w:szCs w:val="28"/>
        </w:rPr>
        <w:t xml:space="preserve">                       отрицательные стороны развития СССР</w:t>
      </w:r>
    </w:p>
    <w:p w:rsidR="005C7E34" w:rsidRPr="005C7E34" w:rsidRDefault="005C7E34" w:rsidP="00CA5606">
      <w:pPr>
        <w:spacing w:after="0" w:line="240" w:lineRule="auto"/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5C7E34">
        <w:rPr>
          <w:rFonts w:ascii="Times New Roman" w:hAnsi="Times New Roman" w:cs="Times New Roman"/>
          <w:sz w:val="28"/>
          <w:szCs w:val="28"/>
          <w:u w:val="single"/>
        </w:rPr>
        <w:t xml:space="preserve">Тип урока: </w:t>
      </w:r>
      <w:r w:rsidRPr="005C7E34">
        <w:rPr>
          <w:rFonts w:ascii="Times New Roman" w:hAnsi="Times New Roman" w:cs="Times New Roman"/>
          <w:i/>
          <w:sz w:val="28"/>
          <w:szCs w:val="28"/>
        </w:rPr>
        <w:t>повторительно – обобщающий урок</w:t>
      </w:r>
    </w:p>
    <w:p w:rsidR="005C7E34" w:rsidRDefault="005C7E34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5C7E34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5C7E34" w:rsidRDefault="005C7E34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Обобщить материалы по заданной теме;</w:t>
      </w:r>
    </w:p>
    <w:p w:rsidR="005C7E34" w:rsidRDefault="005C7E34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Рассмотреть различные точки зрения на эпоху Н.С. Хрущева;</w:t>
      </w:r>
    </w:p>
    <w:p w:rsidR="005C7E34" w:rsidRDefault="008B6BCB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Определить, в ходе дискуссии, положительные и отрицательные стороны развития СССР;</w:t>
      </w:r>
    </w:p>
    <w:p w:rsidR="008B6BCB" w:rsidRDefault="008B6BCB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B243D">
        <w:rPr>
          <w:rFonts w:ascii="Times New Roman" w:hAnsi="Times New Roman" w:cs="Times New Roman"/>
          <w:sz w:val="28"/>
          <w:szCs w:val="28"/>
        </w:rPr>
        <w:t>Дать возможность учащимся проявить свои ораторские способности, показать уровень сформированности коммуника</w:t>
      </w:r>
      <w:r w:rsidR="00CC36CE">
        <w:rPr>
          <w:rFonts w:ascii="Times New Roman" w:hAnsi="Times New Roman" w:cs="Times New Roman"/>
          <w:sz w:val="28"/>
          <w:szCs w:val="28"/>
        </w:rPr>
        <w:t xml:space="preserve">тивных </w:t>
      </w:r>
      <w:r w:rsidR="000B243D">
        <w:rPr>
          <w:rFonts w:ascii="Times New Roman" w:hAnsi="Times New Roman" w:cs="Times New Roman"/>
          <w:sz w:val="28"/>
          <w:szCs w:val="28"/>
        </w:rPr>
        <w:t>компетенций</w:t>
      </w:r>
      <w:r w:rsidR="00CC36CE">
        <w:rPr>
          <w:rFonts w:ascii="Times New Roman" w:hAnsi="Times New Roman" w:cs="Times New Roman"/>
          <w:sz w:val="28"/>
          <w:szCs w:val="28"/>
        </w:rPr>
        <w:t>.</w:t>
      </w:r>
    </w:p>
    <w:p w:rsidR="00BE1A00" w:rsidRDefault="00BE1A00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BE1A00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 урока:</w:t>
      </w:r>
    </w:p>
    <w:p w:rsidR="00BE1A00" w:rsidRDefault="00CF45B1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Предметные: </w:t>
      </w:r>
      <w:r w:rsidR="003F27CE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чащиеся закрепляют и углубляют знания по данной эпохе, получают представление о неоднозначности и противоречивости эпохи Н.С Хрущева</w:t>
      </w:r>
      <w:r w:rsidR="003F27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7CE" w:rsidRDefault="003F27CE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Метапредметные: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037">
        <w:rPr>
          <w:rFonts w:ascii="Times New Roman" w:hAnsi="Times New Roman" w:cs="Times New Roman"/>
          <w:sz w:val="28"/>
          <w:szCs w:val="28"/>
        </w:rPr>
        <w:t>Учащиеся отрабатывают навыки работы с информацией – прослушать точку зрения, вычленить проблему, подобрать аргументы или контраргументы. Учащиеся получают опыт логического диспута, формируются навыки научного спора.</w:t>
      </w:r>
    </w:p>
    <w:p w:rsidR="00DF3C21" w:rsidRDefault="00021037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Самореализация учащегося и его личностных качеств в процессе диспута.</w:t>
      </w:r>
    </w:p>
    <w:p w:rsidR="00021037" w:rsidRDefault="00DF3C21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Ресурсы урока: </w:t>
      </w:r>
    </w:p>
    <w:p w:rsidR="00DF3C21" w:rsidRPr="00DF3C21" w:rsidRDefault="009861A5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DF3C21">
        <w:rPr>
          <w:rFonts w:ascii="Times New Roman" w:hAnsi="Times New Roman" w:cs="Times New Roman"/>
          <w:sz w:val="28"/>
          <w:szCs w:val="28"/>
        </w:rPr>
        <w:t>чебник «</w:t>
      </w:r>
      <w:r w:rsidR="00D6409E">
        <w:rPr>
          <w:rFonts w:ascii="Times New Roman" w:hAnsi="Times New Roman" w:cs="Times New Roman"/>
          <w:sz w:val="28"/>
          <w:szCs w:val="28"/>
        </w:rPr>
        <w:t>История России</w:t>
      </w:r>
      <w:r w:rsidR="00DF3C21">
        <w:rPr>
          <w:rFonts w:ascii="Times New Roman" w:hAnsi="Times New Roman" w:cs="Times New Roman"/>
          <w:sz w:val="28"/>
          <w:szCs w:val="28"/>
        </w:rPr>
        <w:t>»</w:t>
      </w:r>
      <w:r w:rsidR="00D6409E">
        <w:rPr>
          <w:rFonts w:ascii="Times New Roman" w:hAnsi="Times New Roman" w:cs="Times New Roman"/>
          <w:sz w:val="28"/>
          <w:szCs w:val="28"/>
        </w:rPr>
        <w:t xml:space="preserve"> 20 – начало 21 века. Данилов А.А., Косулина Л.Г., Брандт М.Ю.</w:t>
      </w:r>
    </w:p>
    <w:p w:rsidR="000F5FFD" w:rsidRDefault="009861A5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Мультимедийный учебник </w:t>
      </w:r>
      <w:r w:rsidRPr="009861A5">
        <w:rPr>
          <w:rFonts w:ascii="Times New Roman" w:hAnsi="Times New Roman" w:cs="Times New Roman"/>
          <w:sz w:val="28"/>
          <w:szCs w:val="28"/>
        </w:rPr>
        <w:t>«История России» 20 – начало 21 века. Данилов А.А., Косулина Л.Г., Брандт М.Ю.</w:t>
      </w:r>
    </w:p>
    <w:p w:rsidR="009861A5" w:rsidRDefault="009861A5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Ноутбук, проектор, доска.</w:t>
      </w:r>
    </w:p>
    <w:p w:rsidR="000F5FFD" w:rsidRPr="00CA5606" w:rsidRDefault="000F5FFD" w:rsidP="00CA5606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FF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F5FFD" w:rsidRDefault="000F5FFD" w:rsidP="00CA5606">
      <w:pPr>
        <w:spacing w:after="0" w:line="240" w:lineRule="auto"/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0F5FFD">
        <w:rPr>
          <w:rFonts w:ascii="Times New Roman" w:hAnsi="Times New Roman" w:cs="Times New Roman"/>
          <w:i/>
          <w:sz w:val="28"/>
          <w:szCs w:val="28"/>
        </w:rPr>
        <w:t>Вводный этап</w:t>
      </w:r>
    </w:p>
    <w:p w:rsidR="000F5FFD" w:rsidRPr="000F5FFD" w:rsidRDefault="000F5FFD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делятся на 3 группы: положительно оценивающие, отрицательно оценивающие, третейские судьи.</w:t>
      </w:r>
    </w:p>
    <w:p w:rsidR="000F5FFD" w:rsidRDefault="000F5FFD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Учащимся предлагается прослушать несколько точек зрения на эпоху Н.С. Хрущева. Учащиеся должны определить – в чем заключается суть противоположных точек зрения на историческую эпоху.</w:t>
      </w:r>
    </w:p>
    <w:p w:rsidR="000F5FFD" w:rsidRDefault="000F5FFD" w:rsidP="00CA5606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- организатор и тьютор деятельности. Ученики </w:t>
      </w:r>
      <w:r w:rsidR="004D4A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AE3">
        <w:rPr>
          <w:rFonts w:ascii="Times New Roman" w:hAnsi="Times New Roman" w:cs="Times New Roman"/>
          <w:sz w:val="28"/>
          <w:szCs w:val="28"/>
        </w:rPr>
        <w:t>активные участники обсуждения.</w:t>
      </w:r>
    </w:p>
    <w:p w:rsidR="004D4AE3" w:rsidRDefault="007401FA" w:rsidP="00CA5606">
      <w:pPr>
        <w:tabs>
          <w:tab w:val="left" w:pos="3915"/>
        </w:tabs>
        <w:spacing w:after="0" w:line="240" w:lineRule="auto"/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 w:rsidRPr="007401FA"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:rsidR="007401FA" w:rsidRDefault="007401FA" w:rsidP="00CA5606">
      <w:pPr>
        <w:tabs>
          <w:tab w:val="left" w:pos="3915"/>
        </w:tabs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озвучивают точки зрения на эпоху Н.С. Хрущева. Учащиеся, используя логику и факты, участвуют в дискуссии. Учитель и третейские судьи задают наводящие вопросы, ставя под сомнение аргументацию выступающих учащихся. </w:t>
      </w:r>
    </w:p>
    <w:p w:rsidR="009861A5" w:rsidRDefault="007401FA" w:rsidP="00CA5606">
      <w:pPr>
        <w:tabs>
          <w:tab w:val="left" w:pos="3915"/>
        </w:tabs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– организатор и тьютор деятельности. Учащиеся – активные участники деятельности.</w:t>
      </w:r>
    </w:p>
    <w:p w:rsidR="007401FA" w:rsidRDefault="007401FA" w:rsidP="00CA5606">
      <w:pPr>
        <w:tabs>
          <w:tab w:val="left" w:pos="3915"/>
        </w:tabs>
        <w:spacing w:after="0" w:line="240" w:lineRule="auto"/>
        <w:ind w:left="-567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</w:p>
    <w:p w:rsidR="007401FA" w:rsidRDefault="007401FA" w:rsidP="00CA5606">
      <w:pPr>
        <w:tabs>
          <w:tab w:val="left" w:pos="3915"/>
        </w:tabs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Учитель и третейские судьи подводят итоги. Допускается, выслушать точку зрения представителей групп.</w:t>
      </w:r>
    </w:p>
    <w:p w:rsidR="0065678C" w:rsidRPr="007401FA" w:rsidRDefault="0065678C" w:rsidP="0065678C">
      <w:pPr>
        <w:tabs>
          <w:tab w:val="left" w:pos="3915"/>
        </w:tabs>
        <w:spacing w:after="0" w:line="240" w:lineRule="auto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Осташин А.Н.</w:t>
      </w:r>
      <w:bookmarkStart w:id="0" w:name="_GoBack"/>
      <w:bookmarkEnd w:id="0"/>
    </w:p>
    <w:sectPr w:rsidR="0065678C" w:rsidRPr="007401FA" w:rsidSect="00CA56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CF"/>
    <w:rsid w:val="00021037"/>
    <w:rsid w:val="000375CF"/>
    <w:rsid w:val="000B243D"/>
    <w:rsid w:val="000F5FFD"/>
    <w:rsid w:val="001357C0"/>
    <w:rsid w:val="003F27CE"/>
    <w:rsid w:val="004D4AE3"/>
    <w:rsid w:val="005C7E34"/>
    <w:rsid w:val="0065678C"/>
    <w:rsid w:val="007401FA"/>
    <w:rsid w:val="008B6BCB"/>
    <w:rsid w:val="009861A5"/>
    <w:rsid w:val="00BE1A00"/>
    <w:rsid w:val="00CA5606"/>
    <w:rsid w:val="00CC36CE"/>
    <w:rsid w:val="00CF45B1"/>
    <w:rsid w:val="00D6409E"/>
    <w:rsid w:val="00DF3C21"/>
    <w:rsid w:val="00F6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F6941-D076-457E-ADAB-576818B8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2017-04-04T04:56:00Z</dcterms:created>
  <dcterms:modified xsi:type="dcterms:W3CDTF">2017-04-05T18:25:00Z</dcterms:modified>
</cp:coreProperties>
</file>