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8C" w:rsidRPr="00E772C8" w:rsidRDefault="00F2778C" w:rsidP="00F2778C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772C8">
        <w:rPr>
          <w:rFonts w:ascii="Times New Roman" w:hAnsi="Times New Roman"/>
          <w:b/>
          <w:bCs/>
          <w:sz w:val="24"/>
          <w:szCs w:val="24"/>
          <w:lang w:eastAsia="en-US"/>
        </w:rPr>
        <w:t>Критерии эффективности труда и формализованные качественные и количественные показатели, позволяющие оценить результативность и качество работы (эффективность труда) методиста, старшего воспитателя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ГБОУ СОШ №1 г.о. Чапаевск </w:t>
      </w:r>
    </w:p>
    <w:p w:rsidR="00F2778C" w:rsidRPr="00E772C8" w:rsidRDefault="00F2778C" w:rsidP="00F2778C">
      <w:pPr>
        <w:rPr>
          <w:rFonts w:cs="Calibri"/>
          <w:sz w:val="24"/>
          <w:szCs w:val="24"/>
        </w:rPr>
      </w:pPr>
    </w:p>
    <w:p w:rsidR="00F2778C" w:rsidRPr="00E772C8" w:rsidRDefault="00F2778C" w:rsidP="00F2778C">
      <w:pPr>
        <w:rPr>
          <w:rFonts w:ascii="Times New Roman" w:hAnsi="Times New Roman"/>
          <w:b/>
          <w:sz w:val="24"/>
          <w:szCs w:val="24"/>
        </w:rPr>
      </w:pPr>
      <w:r w:rsidRPr="00E772C8">
        <w:rPr>
          <w:rFonts w:ascii="Times New Roman" w:hAnsi="Times New Roman"/>
          <w:b/>
          <w:sz w:val="24"/>
          <w:szCs w:val="24"/>
        </w:rPr>
        <w:t>Ф.И.О. _________________________________________________________________ Отчетный период _______________________________</w:t>
      </w:r>
    </w:p>
    <w:p w:rsidR="00F2778C" w:rsidRPr="00E772C8" w:rsidRDefault="00F2778C" w:rsidP="00F2778C">
      <w:pPr>
        <w:rPr>
          <w:rFonts w:cs="Calibri"/>
          <w:sz w:val="24"/>
          <w:szCs w:val="24"/>
        </w:rPr>
      </w:pPr>
    </w:p>
    <w:tbl>
      <w:tblPr>
        <w:tblW w:w="15051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1106"/>
        <w:gridCol w:w="8888"/>
        <w:gridCol w:w="1698"/>
        <w:gridCol w:w="1844"/>
        <w:gridCol w:w="7"/>
        <w:gridCol w:w="1508"/>
      </w:tblGrid>
      <w:tr w:rsidR="00F2778C" w:rsidRPr="00E772C8" w:rsidTr="00F2778C">
        <w:trPr>
          <w:trHeight w:val="51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2C8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ind w:left="432"/>
              <w:jc w:val="center"/>
              <w:rPr>
                <w:sz w:val="24"/>
                <w:szCs w:val="24"/>
              </w:rPr>
            </w:pPr>
            <w:r w:rsidRPr="00E772C8">
              <w:rPr>
                <w:rFonts w:ascii="Times New Roman" w:hAnsi="Times New Roman"/>
                <w:b/>
                <w:sz w:val="24"/>
                <w:szCs w:val="24"/>
              </w:rPr>
              <w:t>Критерии  эффективности труда и формализованные качественные и количественные показатели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</w:t>
            </w:r>
            <w:r w:rsidRPr="00E772C8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F2778C" w:rsidRPr="00E772C8" w:rsidTr="00F2778C">
        <w:trPr>
          <w:trHeight w:val="405"/>
        </w:trPr>
        <w:tc>
          <w:tcPr>
            <w:tcW w:w="15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  <w:r w:rsidRPr="00E772C8">
              <w:rPr>
                <w:rFonts w:ascii="Times New Roman" w:hAnsi="Times New Roman"/>
                <w:b/>
                <w:sz w:val="24"/>
                <w:szCs w:val="24"/>
              </w:rPr>
              <w:t>I. Результативность деятельности педагога по обеспечению качества предоставляемых услуг</w:t>
            </w:r>
          </w:p>
        </w:tc>
      </w:tr>
      <w:tr w:rsidR="00F2778C" w:rsidRPr="00E772C8" w:rsidTr="00F2778C">
        <w:trPr>
          <w:trHeight w:val="557"/>
        </w:trPr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2C8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>Отсутствие обоснованных жалоб на работу методиста, старшего воспитателя со стороны всех участников образовательных отношений за отчетный период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ind w:left="-108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  <w:p w:rsidR="00F2778C" w:rsidRPr="00022047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20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2778C" w:rsidRPr="00E772C8" w:rsidTr="00F2778C">
        <w:trPr>
          <w:trHeight w:val="450"/>
        </w:trPr>
        <w:tc>
          <w:tcPr>
            <w:tcW w:w="150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  <w:r w:rsidRPr="00E772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772C8">
              <w:rPr>
                <w:rFonts w:ascii="Times New Roman" w:hAnsi="Times New Roman"/>
                <w:b/>
                <w:sz w:val="24"/>
                <w:szCs w:val="24"/>
              </w:rPr>
              <w:t>. Результативность организационно-методической деятельности педагога</w:t>
            </w:r>
          </w:p>
        </w:tc>
      </w:tr>
      <w:tr w:rsidR="00F2778C" w:rsidRPr="00E772C8" w:rsidTr="00F2778C">
        <w:trPr>
          <w:trHeight w:val="1605"/>
        </w:trPr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2C8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 xml:space="preserve"> Наличие педагогов – победителей и призёров конкурсных мероприятий (фестивалей, конкурсов методических разработок и т.д.), подготовленных методистом, старшим воспитателем за отчетный период (в зависимости от уровня), </w:t>
            </w:r>
            <w:r w:rsidRPr="00022047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02204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баллы могут суммироваться</w:t>
            </w:r>
            <w:r w:rsidRPr="0002204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>на федеральном и международном уровне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 xml:space="preserve">победитель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2047">
              <w:rPr>
                <w:rFonts w:ascii="Times New Roman" w:hAnsi="Times New Roman"/>
                <w:sz w:val="24"/>
                <w:szCs w:val="24"/>
              </w:rPr>
              <w:t xml:space="preserve"> б., призер – </w:t>
            </w:r>
            <w:r>
              <w:rPr>
                <w:rFonts w:ascii="Times New Roman" w:hAnsi="Times New Roman"/>
                <w:sz w:val="24"/>
                <w:szCs w:val="24"/>
              </w:rPr>
              <w:t>2,5</w:t>
            </w:r>
            <w:r w:rsidRPr="00022047">
              <w:rPr>
                <w:rFonts w:ascii="Times New Roman" w:hAnsi="Times New Roman"/>
                <w:sz w:val="24"/>
                <w:szCs w:val="24"/>
              </w:rPr>
              <w:t xml:space="preserve"> б., </w:t>
            </w:r>
            <w:r w:rsidRPr="000220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участник –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r w:rsidRPr="00022047">
              <w:rPr>
                <w:rFonts w:ascii="Times New Roman" w:hAnsi="Times New Roman"/>
                <w:sz w:val="24"/>
                <w:szCs w:val="24"/>
                <w:lang w:eastAsia="en-US"/>
              </w:rPr>
              <w:t>б.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>на областном уровне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 xml:space="preserve">победитель – </w:t>
            </w:r>
            <w:r>
              <w:rPr>
                <w:rFonts w:ascii="Times New Roman" w:hAnsi="Times New Roman"/>
                <w:sz w:val="24"/>
                <w:szCs w:val="24"/>
              </w:rPr>
              <w:t>2,5</w:t>
            </w:r>
            <w:r w:rsidRPr="00022047">
              <w:rPr>
                <w:rFonts w:ascii="Times New Roman" w:hAnsi="Times New Roman"/>
                <w:sz w:val="24"/>
                <w:szCs w:val="24"/>
              </w:rPr>
              <w:t xml:space="preserve"> б., призер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2047">
              <w:rPr>
                <w:rFonts w:ascii="Times New Roman" w:hAnsi="Times New Roman"/>
                <w:sz w:val="24"/>
                <w:szCs w:val="24"/>
              </w:rPr>
              <w:t xml:space="preserve"> б., </w:t>
            </w:r>
            <w:r w:rsidRPr="000220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участник –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r w:rsidRPr="00022047">
              <w:rPr>
                <w:rFonts w:ascii="Times New Roman" w:hAnsi="Times New Roman"/>
                <w:sz w:val="24"/>
                <w:szCs w:val="24"/>
                <w:lang w:eastAsia="en-US"/>
              </w:rPr>
              <w:t>б.</w:t>
            </w:r>
          </w:p>
          <w:p w:rsidR="00F2778C" w:rsidRPr="00022047" w:rsidRDefault="00F2778C" w:rsidP="00F2778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>на муниципальном и окружном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 xml:space="preserve">победитель – </w:t>
            </w: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Pr="00022047">
              <w:rPr>
                <w:rFonts w:ascii="Times New Roman" w:hAnsi="Times New Roman"/>
                <w:sz w:val="24"/>
                <w:szCs w:val="24"/>
              </w:rPr>
              <w:t xml:space="preserve"> б., призер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22047">
              <w:rPr>
                <w:rFonts w:ascii="Times New Roman" w:hAnsi="Times New Roman"/>
                <w:sz w:val="24"/>
                <w:szCs w:val="24"/>
              </w:rPr>
              <w:t xml:space="preserve"> б., </w:t>
            </w:r>
            <w:r w:rsidRPr="000220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участник –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0,5 </w:t>
            </w:r>
            <w:r w:rsidRPr="00022047">
              <w:rPr>
                <w:rFonts w:ascii="Times New Roman" w:hAnsi="Times New Roman"/>
                <w:sz w:val="24"/>
                <w:szCs w:val="24"/>
                <w:lang w:eastAsia="en-US"/>
              </w:rPr>
              <w:t>б.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022047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2778C" w:rsidRPr="00E772C8" w:rsidTr="00F2778C">
        <w:trPr>
          <w:trHeight w:val="1409"/>
        </w:trPr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2C8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 xml:space="preserve"> Участие методиста, старшего воспитателя в качестве спикера (модератора) на выставках, форумах, ярмарках, конференциях, организованных либо самим учреждением, либо сторонними организациями за отчетный период (в зависимости от уровня), </w:t>
            </w:r>
            <w:r w:rsidRPr="00022047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02204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баллы могут суммироваться</w:t>
            </w:r>
            <w:r w:rsidRPr="0002204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>на федеральном и международном уровне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>победитель – 3 б., призер – 2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  <w:r w:rsidRPr="00022047">
              <w:rPr>
                <w:rFonts w:ascii="Times New Roman" w:hAnsi="Times New Roman"/>
                <w:sz w:val="24"/>
                <w:szCs w:val="24"/>
              </w:rPr>
              <w:t xml:space="preserve"> б., </w:t>
            </w:r>
            <w:r w:rsidRPr="00022047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 – 1б.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>на областном уровне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 xml:space="preserve">победитель – </w:t>
            </w:r>
            <w:r>
              <w:rPr>
                <w:rFonts w:ascii="Times New Roman" w:hAnsi="Times New Roman"/>
                <w:sz w:val="24"/>
                <w:szCs w:val="24"/>
              </w:rPr>
              <w:t>2,5</w:t>
            </w:r>
            <w:r w:rsidRPr="00022047">
              <w:rPr>
                <w:rFonts w:ascii="Times New Roman" w:hAnsi="Times New Roman"/>
                <w:sz w:val="24"/>
                <w:szCs w:val="24"/>
              </w:rPr>
              <w:t xml:space="preserve"> б., призер – 2 б., </w:t>
            </w:r>
            <w:r w:rsidRPr="00022047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 – 1б.</w:t>
            </w:r>
          </w:p>
          <w:p w:rsidR="00F2778C" w:rsidRPr="00022047" w:rsidRDefault="00F2778C" w:rsidP="00F2778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>на муниципальном и окружном - 1 балл уровне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 xml:space="preserve">победитель – </w:t>
            </w: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Pr="00022047">
              <w:rPr>
                <w:rFonts w:ascii="Times New Roman" w:hAnsi="Times New Roman"/>
                <w:sz w:val="24"/>
                <w:szCs w:val="24"/>
              </w:rPr>
              <w:t xml:space="preserve"> б., призер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22047">
              <w:rPr>
                <w:rFonts w:ascii="Times New Roman" w:hAnsi="Times New Roman"/>
                <w:sz w:val="24"/>
                <w:szCs w:val="24"/>
              </w:rPr>
              <w:t xml:space="preserve"> б., </w:t>
            </w:r>
            <w:r w:rsidRPr="000220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участник –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0,5 </w:t>
            </w:r>
            <w:r w:rsidRPr="00022047">
              <w:rPr>
                <w:rFonts w:ascii="Times New Roman" w:hAnsi="Times New Roman"/>
                <w:sz w:val="24"/>
                <w:szCs w:val="24"/>
                <w:lang w:eastAsia="en-US"/>
              </w:rPr>
              <w:t>б.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2778C" w:rsidRPr="00E772C8" w:rsidTr="00F2778C">
        <w:trPr>
          <w:trHeight w:val="405"/>
        </w:trPr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2C8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 xml:space="preserve"> Доля педагогов ОО, имеющих квалификационные категории, из общей численности педагогов ОО за отчетный период</w:t>
            </w:r>
          </w:p>
          <w:p w:rsidR="00F2778C" w:rsidRPr="00022047" w:rsidRDefault="00F2778C" w:rsidP="00F2778C">
            <w:pPr>
              <w:ind w:left="-108" w:right="-156"/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 xml:space="preserve">  до 90% - 2;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>91% - 100%-3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20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2778C" w:rsidRPr="00E772C8" w:rsidTr="00F2778C">
        <w:trPr>
          <w:trHeight w:val="300"/>
        </w:trPr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2C8">
              <w:rPr>
                <w:rFonts w:ascii="Times New Roman" w:hAnsi="Times New Roman"/>
                <w:b/>
                <w:sz w:val="24"/>
                <w:szCs w:val="24"/>
              </w:rPr>
              <w:t>2.4.</w:t>
            </w:r>
          </w:p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 xml:space="preserve"> Доля педагогических работников ОО, прошедших обучение на курсах повышения квалификации в объеме не менее 16 часов, свыше 33% от общего числа педагогических работников за отчетный период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20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2778C" w:rsidRPr="00E772C8" w:rsidTr="00F2778C">
        <w:trPr>
          <w:trHeight w:val="540"/>
        </w:trPr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2C8">
              <w:rPr>
                <w:rFonts w:ascii="Times New Roman" w:hAnsi="Times New Roman"/>
                <w:b/>
                <w:sz w:val="24"/>
                <w:szCs w:val="24"/>
              </w:rPr>
              <w:t>2.5.</w:t>
            </w:r>
          </w:p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Разработанные методистом, старшим воспитателем и используемые в учебно-воспитательном процессе методические продукты (материалы, программы, проекты и т.д.) за отчетный период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 xml:space="preserve">на федеральном и международном уровне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2,5б.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204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 областном уровне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1,5</w:t>
            </w: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>на муниципальном и окружном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уровне</w:t>
            </w: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 xml:space="preserve"> - 1 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2,5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2778C" w:rsidRPr="00E772C8" w:rsidTr="00F2778C">
        <w:trPr>
          <w:trHeight w:val="1635"/>
        </w:trPr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</w:p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2.6</w:t>
            </w:r>
            <w:r w:rsidRPr="00E772C8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F2778C" w:rsidRPr="00E772C8" w:rsidRDefault="00F2778C" w:rsidP="00F2778C">
            <w:pPr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</w:p>
          <w:p w:rsidR="00F2778C" w:rsidRPr="00E772C8" w:rsidRDefault="00F2778C" w:rsidP="00F2778C">
            <w:pPr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</w:p>
          <w:p w:rsidR="00F2778C" w:rsidRPr="00E772C8" w:rsidRDefault="00F2778C" w:rsidP="00F2778C">
            <w:pPr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</w:p>
          <w:p w:rsidR="00F2778C" w:rsidRPr="00E772C8" w:rsidRDefault="00F2778C" w:rsidP="00F2778C">
            <w:pPr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</w:p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 xml:space="preserve">Наличие у методиста, старшего воспитателя личных публикаций по профессиональной деятельности в зарегистрированных изданиях (включая электронные) за отчетный период (в зависимости от уровня), (баллы могут суммироваться) 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 xml:space="preserve">на федеральном и международном уровне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2,5б.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 xml:space="preserve">на областном уровне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1,5</w:t>
            </w: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 xml:space="preserve">на муниципальном и окружном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уровне </w:t>
            </w: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 xml:space="preserve">- 1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022047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2,5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2778C" w:rsidRPr="00E772C8" w:rsidTr="00F2778C">
        <w:trPr>
          <w:trHeight w:val="1170"/>
        </w:trPr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2.7</w:t>
            </w:r>
            <w:r w:rsidRPr="00E772C8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F2778C" w:rsidRPr="00E772C8" w:rsidRDefault="00F2778C" w:rsidP="00F2778C">
            <w:pPr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</w:p>
          <w:p w:rsidR="00F2778C" w:rsidRPr="00E772C8" w:rsidRDefault="00F2778C" w:rsidP="00F2778C">
            <w:pPr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</w:p>
          <w:p w:rsidR="00F2778C" w:rsidRPr="00E772C8" w:rsidRDefault="00F2778C" w:rsidP="00F2778C">
            <w:pPr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</w:p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 xml:space="preserve"> Результаты участия методиста, старшего воспитателя в конкурсах профессионального мастерства (победитель, призер) за отчетный период (в зависимости от уровня), (баллы могут суммироваться)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 xml:space="preserve">на федеральном и международном уровне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–2,5</w:t>
            </w: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>на областном уровне – 2 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 xml:space="preserve">на муниципальном и окружном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уровне </w:t>
            </w: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>- 1 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2,5</w:t>
            </w:r>
          </w:p>
          <w:p w:rsidR="00F2778C" w:rsidRPr="00E772C8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E772C8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E772C8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E772C8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2778C" w:rsidRPr="00E772C8" w:rsidTr="00F2778C">
        <w:trPr>
          <w:trHeight w:val="1335"/>
        </w:trPr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 2.8.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>Участие в работе экспертных комиссии и жюри на различных уровнях (за каждое участие до 5 мероприятий)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 xml:space="preserve">на федеральном и международном уровне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2,5</w:t>
            </w: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 xml:space="preserve">на областном уровне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1,5</w:t>
            </w: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 xml:space="preserve">на муниципальном и окружном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уровне </w:t>
            </w: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>- 1 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2,5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2778C" w:rsidRPr="00E772C8" w:rsidTr="00F2778C">
        <w:trPr>
          <w:trHeight w:val="615"/>
        </w:trPr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lastRenderedPageBreak/>
              <w:t>2.9</w:t>
            </w:r>
            <w:r w:rsidRPr="00E772C8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F2778C" w:rsidRPr="00E772C8" w:rsidRDefault="00F2778C" w:rsidP="00F2778C">
            <w:pPr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</w:p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>Повышение квалификации педагога по приоритетным направлениям развития системы образования сверх нормативно установленного количества часов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20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Default="00F2778C" w:rsidP="00F2778C"/>
        </w:tc>
      </w:tr>
      <w:tr w:rsidR="00F2778C" w:rsidRPr="00E772C8" w:rsidTr="00F2778C">
        <w:trPr>
          <w:trHeight w:val="1910"/>
        </w:trPr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E772C8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2.1</w:t>
            </w:r>
            <w:r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0.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22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Доля участия педагогов ОО в конкурсах профессионального мастерства (победитель, призер, лауреат, дипломант, обладатель специального приза, благодарственного письма, участник) </w:t>
            </w:r>
            <w:r w:rsidRPr="0002204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(в зависимости от уровня)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 xml:space="preserve">на федеральном и международном уровне  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 xml:space="preserve">победитель – 3 б., призер – 2 б., </w:t>
            </w:r>
            <w:r w:rsidRPr="00022047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 – 1б.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>на областном уровне – 2 балла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 xml:space="preserve">победитель – 3 б., призер – 2 б., </w:t>
            </w:r>
            <w:r w:rsidRPr="00022047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 – 1б.</w:t>
            </w:r>
          </w:p>
          <w:p w:rsidR="00F2778C" w:rsidRPr="00022047" w:rsidRDefault="00F2778C" w:rsidP="00F2778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2047">
              <w:rPr>
                <w:rFonts w:ascii="Times New Roman" w:hAnsi="Times New Roman"/>
                <w:i/>
                <w:sz w:val="24"/>
                <w:szCs w:val="24"/>
              </w:rPr>
              <w:t>на муниципальном и окружном - 1 балл уровне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 xml:space="preserve">победитель – 3 б., призер – 2 б., </w:t>
            </w:r>
            <w:r w:rsidRPr="00022047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 – 1б.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2047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3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Default="00F2778C" w:rsidP="00F2778C"/>
        </w:tc>
      </w:tr>
      <w:tr w:rsidR="00F2778C" w:rsidRPr="00E772C8" w:rsidTr="00F2778C">
        <w:trPr>
          <w:trHeight w:val="615"/>
        </w:trPr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2.11.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>Доля воспитанников 5-8 лет, охваченных дополнительным образованием на базе ОО, реализующей программы ДОД, школы, иных организаций, в общей численности воспитанников 5-8 лет (на основе статистических данных ГИС АСУ РСО), на уровне и выше декомпозированного показателя, установленного ТУ/ДО для ОО</w:t>
            </w:r>
          </w:p>
          <w:p w:rsidR="00F2778C" w:rsidRPr="00022047" w:rsidRDefault="00F2778C" w:rsidP="00F2778C">
            <w:pPr>
              <w:tabs>
                <w:tab w:val="left" w:pos="317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2047">
              <w:rPr>
                <w:rFonts w:ascii="Times New Roman" w:hAnsi="Times New Roman"/>
                <w:sz w:val="24"/>
                <w:szCs w:val="24"/>
                <w:lang w:eastAsia="en-US"/>
              </w:rPr>
              <w:t>75% -79%- 1;</w:t>
            </w:r>
          </w:p>
          <w:p w:rsidR="00F2778C" w:rsidRPr="00022047" w:rsidRDefault="00F2778C" w:rsidP="00F2778C">
            <w:pPr>
              <w:tabs>
                <w:tab w:val="left" w:pos="317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2047">
              <w:rPr>
                <w:rFonts w:ascii="Times New Roman" w:hAnsi="Times New Roman"/>
                <w:sz w:val="24"/>
                <w:szCs w:val="24"/>
                <w:lang w:eastAsia="en-US"/>
              </w:rPr>
              <w:t>80%-89%  -2;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  <w:lang w:eastAsia="en-US"/>
              </w:rPr>
              <w:t>90% и более-3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022047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3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2778C" w:rsidRPr="00E772C8" w:rsidTr="00F2778C">
        <w:trPr>
          <w:trHeight w:val="2325"/>
        </w:trPr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lastRenderedPageBreak/>
              <w:t>2.12.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04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организации обучения участников образовательной деятельности </w:t>
            </w:r>
          </w:p>
          <w:p w:rsidR="00F2778C" w:rsidRPr="00022047" w:rsidRDefault="00F2778C" w:rsidP="00F2778C">
            <w:pPr>
              <w:pStyle w:val="a4"/>
              <w:tabs>
                <w:tab w:val="left" w:pos="459"/>
              </w:tabs>
              <w:jc w:val="both"/>
            </w:pPr>
            <w:r w:rsidRPr="00022047">
              <w:rPr>
                <w:rFonts w:ascii="Times New Roman" w:hAnsi="Times New Roman" w:cs="Times New Roman"/>
                <w:sz w:val="24"/>
                <w:szCs w:val="24"/>
              </w:rPr>
              <w:t>1. Проводит обучение участников образовательной деятельности только в форме консультаций – 1 б.</w:t>
            </w:r>
          </w:p>
          <w:p w:rsidR="00F2778C" w:rsidRPr="00022047" w:rsidRDefault="00F2778C" w:rsidP="00F2778C">
            <w:pPr>
              <w:pStyle w:val="a4"/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047">
              <w:rPr>
                <w:rFonts w:ascii="Times New Roman" w:hAnsi="Times New Roman" w:cs="Times New Roman"/>
                <w:sz w:val="24"/>
                <w:szCs w:val="24"/>
              </w:rPr>
              <w:t>2. Проводит обучение участников образовательной деятельности через консультирование, организацию конференций, семинаров и мастер-классов – 2 б.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>3. Организует обучение участников образовательной деятельности в системе, используя и другие формы работы  - 3 б.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20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2778C" w:rsidRPr="00E772C8" w:rsidTr="00F2778C">
        <w:trPr>
          <w:trHeight w:val="690"/>
        </w:trPr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Default="00F2778C" w:rsidP="00F2778C">
            <w:pPr>
              <w:jc w:val="center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2.13.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>Профессиональная активность (результаты участия в мероприятиях по направлениям методической деятельности; участие в  работе творческих групп)</w:t>
            </w:r>
          </w:p>
          <w:p w:rsidR="00F2778C" w:rsidRPr="00022047" w:rsidRDefault="00F2778C" w:rsidP="00F2778C">
            <w:pPr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>1.  Является членом рабочей группы, временного творческого/методического объединения на уровне ОО – 1 б.</w:t>
            </w:r>
          </w:p>
          <w:p w:rsidR="00F2778C" w:rsidRPr="00022047" w:rsidRDefault="00F2778C" w:rsidP="00F2778C">
            <w:pPr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>2. Является руководителемрабочей группы, творческого/методического объединения на уровне ОО – 2 б.</w:t>
            </w:r>
          </w:p>
          <w:p w:rsidR="00F2778C" w:rsidRPr="00022047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>3. Руководит рабочей группой, временным творческим объединением, методическим объединением на уровне района/ города/округа – 3 б.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20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2778C" w:rsidRPr="00E772C8" w:rsidTr="00F2778C">
        <w:trPr>
          <w:trHeight w:val="315"/>
        </w:trPr>
        <w:tc>
          <w:tcPr>
            <w:tcW w:w="150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C1693C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C1693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Обеспечение формирования навыков ЗОЖ и безопасности у детей</w:t>
            </w:r>
          </w:p>
        </w:tc>
      </w:tr>
      <w:tr w:rsidR="00F2778C" w:rsidRPr="00E772C8" w:rsidTr="00F2778C">
        <w:trPr>
          <w:trHeight w:val="60"/>
        </w:trPr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C1693C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93C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  <w:p w:rsidR="00F2778C" w:rsidRPr="00C1693C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</w:rPr>
              <w:t xml:space="preserve">Отсутствие в течение учебного года фактов травматизма среди воспитанников у педагога во время образовательного процесса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20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C1693C" w:rsidRDefault="00F2778C" w:rsidP="00F2778C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Default="00F2778C" w:rsidP="00F2778C"/>
        </w:tc>
      </w:tr>
      <w:tr w:rsidR="00F2778C" w:rsidRPr="00E772C8" w:rsidTr="00F2778C">
        <w:trPr>
          <w:trHeight w:val="435"/>
        </w:trPr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C1693C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93C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  <w:p w:rsidR="00F2778C" w:rsidRPr="00C1693C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Отсутствие нарушений в части организации охраны жизни и здоровья воспитанников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20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C1693C" w:rsidRDefault="00F2778C" w:rsidP="00F2778C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Default="00F2778C" w:rsidP="00F2778C"/>
        </w:tc>
      </w:tr>
      <w:tr w:rsidR="00F2778C" w:rsidRPr="00E772C8" w:rsidTr="00F2778C">
        <w:trPr>
          <w:trHeight w:val="540"/>
        </w:trPr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C1693C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93C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Отсутствие нарушений санитарно-эпидемиологических требований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20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C1693C" w:rsidRDefault="00F2778C" w:rsidP="00F2778C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Default="00F2778C" w:rsidP="00F2778C"/>
        </w:tc>
      </w:tr>
      <w:tr w:rsidR="00F2778C" w:rsidRPr="00E772C8" w:rsidTr="00F2778C">
        <w:trPr>
          <w:trHeight w:val="1"/>
        </w:trPr>
        <w:tc>
          <w:tcPr>
            <w:tcW w:w="11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C1693C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93C">
              <w:rPr>
                <w:rFonts w:ascii="Times New Roman" w:hAnsi="Times New Roman"/>
                <w:b/>
                <w:sz w:val="24"/>
                <w:szCs w:val="24"/>
              </w:rPr>
              <w:t>3.4.</w:t>
            </w:r>
          </w:p>
          <w:p w:rsidR="00F2778C" w:rsidRPr="00C1693C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0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Отсутствие нарушений требований охраны труда, пожарной и антитеррористической безопасности в части организации образовательного </w:t>
            </w:r>
            <w:r w:rsidRPr="000220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процесса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022047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20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1</w:t>
            </w:r>
          </w:p>
        </w:tc>
        <w:tc>
          <w:tcPr>
            <w:tcW w:w="18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C1693C" w:rsidRDefault="00F2778C" w:rsidP="00F2778C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Default="00F2778C" w:rsidP="00F2778C"/>
        </w:tc>
      </w:tr>
      <w:tr w:rsidR="00F2778C" w:rsidRPr="00E772C8" w:rsidTr="00F2778C">
        <w:trPr>
          <w:trHeight w:val="151"/>
        </w:trPr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125E5E" w:rsidRDefault="00F2778C" w:rsidP="00F2778C">
            <w:pPr>
              <w:tabs>
                <w:tab w:val="left" w:pos="-34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5E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687FBC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E772C8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78C" w:rsidRPr="00E772C8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F2778C" w:rsidRPr="00E772C8" w:rsidRDefault="00F2778C" w:rsidP="00F2778C">
      <w:pPr>
        <w:rPr>
          <w:rFonts w:cs="Calibri"/>
          <w:sz w:val="24"/>
          <w:szCs w:val="24"/>
        </w:rPr>
      </w:pPr>
    </w:p>
    <w:p w:rsidR="00F2778C" w:rsidRPr="00E772C8" w:rsidRDefault="00F2778C" w:rsidP="00F2778C">
      <w:pPr>
        <w:rPr>
          <w:rFonts w:ascii="Times New Roman" w:hAnsi="Times New Roman"/>
          <w:sz w:val="24"/>
          <w:szCs w:val="24"/>
        </w:rPr>
      </w:pPr>
      <w:r w:rsidRPr="00E772C8">
        <w:rPr>
          <w:rFonts w:ascii="Times New Roman" w:hAnsi="Times New Roman"/>
          <w:sz w:val="24"/>
          <w:szCs w:val="24"/>
        </w:rPr>
        <w:t>Ознакомлен(а) ___________________/________________/</w:t>
      </w:r>
    </w:p>
    <w:p w:rsidR="00F2778C" w:rsidRPr="00E772C8" w:rsidRDefault="00F2778C" w:rsidP="00F2778C">
      <w:pPr>
        <w:rPr>
          <w:rFonts w:ascii="Times New Roman" w:hAnsi="Times New Roman"/>
          <w:sz w:val="24"/>
          <w:szCs w:val="24"/>
          <w:vertAlign w:val="subscript"/>
        </w:rPr>
      </w:pPr>
      <w:r w:rsidRPr="00E772C8">
        <w:rPr>
          <w:rFonts w:ascii="Times New Roman" w:hAnsi="Times New Roman"/>
          <w:sz w:val="24"/>
          <w:szCs w:val="24"/>
          <w:vertAlign w:val="subscript"/>
        </w:rPr>
        <w:t>подпись                                         расшифровка подписи</w:t>
      </w:r>
    </w:p>
    <w:p w:rsidR="00F2778C" w:rsidRPr="00E772C8" w:rsidRDefault="00F2778C" w:rsidP="00F2778C">
      <w:pPr>
        <w:rPr>
          <w:rFonts w:ascii="Times New Roman" w:hAnsi="Times New Roman"/>
          <w:sz w:val="24"/>
          <w:szCs w:val="24"/>
        </w:rPr>
      </w:pPr>
    </w:p>
    <w:p w:rsidR="00F2778C" w:rsidRPr="00E772C8" w:rsidRDefault="00F2778C" w:rsidP="00F2778C">
      <w:pPr>
        <w:rPr>
          <w:rFonts w:ascii="Times New Roman" w:hAnsi="Times New Roman"/>
          <w:sz w:val="24"/>
          <w:szCs w:val="24"/>
        </w:rPr>
      </w:pPr>
      <w:r w:rsidRPr="00E772C8">
        <w:rPr>
          <w:rFonts w:ascii="Times New Roman" w:hAnsi="Times New Roman"/>
          <w:sz w:val="24"/>
          <w:szCs w:val="24"/>
        </w:rPr>
        <w:t>Председатель комитета по материальному стимулированию ___________________/________________/</w:t>
      </w:r>
    </w:p>
    <w:p w:rsidR="00F2778C" w:rsidRPr="00E772C8" w:rsidRDefault="00F2778C" w:rsidP="00F2778C">
      <w:pPr>
        <w:rPr>
          <w:rFonts w:ascii="Times New Roman" w:hAnsi="Times New Roman"/>
          <w:sz w:val="24"/>
          <w:szCs w:val="24"/>
          <w:vertAlign w:val="subscript"/>
        </w:rPr>
      </w:pPr>
      <w:r w:rsidRPr="00E772C8">
        <w:rPr>
          <w:rFonts w:ascii="Times New Roman" w:hAnsi="Times New Roman"/>
          <w:sz w:val="24"/>
          <w:szCs w:val="24"/>
          <w:vertAlign w:val="subscript"/>
        </w:rPr>
        <w:t>подпись                                         расшифровка подписи</w:t>
      </w:r>
    </w:p>
    <w:p w:rsidR="00B21E02" w:rsidRDefault="00B21E02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Pr="00CF192F" w:rsidRDefault="00F2778C" w:rsidP="00F277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192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Критерии эффективности труда и формализованные качественные и количественные показатели, позволяющие оценить результативность и качество работы (эффективность труда) педагога-психолога ГБОУ СОШ №1 г.о. Чапаевск </w:t>
      </w:r>
    </w:p>
    <w:p w:rsidR="00F2778C" w:rsidRPr="00CF192F" w:rsidRDefault="00F2778C" w:rsidP="00F277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778C" w:rsidRPr="00CF192F" w:rsidRDefault="00F2778C" w:rsidP="00F277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92F">
        <w:rPr>
          <w:rFonts w:ascii="Times New Roman" w:eastAsia="Times New Roman" w:hAnsi="Times New Roman" w:cs="Times New Roman"/>
          <w:b/>
          <w:sz w:val="24"/>
          <w:szCs w:val="24"/>
        </w:rPr>
        <w:t>Ф.И.О. _________________________________________________________________ Отчетный период _______________________________</w:t>
      </w:r>
    </w:p>
    <w:p w:rsidR="00F2778C" w:rsidRPr="00CF192F" w:rsidRDefault="00F2778C" w:rsidP="00F277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306" w:type="dxa"/>
        <w:tblLook w:val="04A0"/>
      </w:tblPr>
      <w:tblGrid>
        <w:gridCol w:w="776"/>
        <w:gridCol w:w="6252"/>
        <w:gridCol w:w="2861"/>
        <w:gridCol w:w="1701"/>
        <w:gridCol w:w="2716"/>
      </w:tblGrid>
      <w:tr w:rsidR="00F2778C" w:rsidRPr="00CF192F" w:rsidTr="00F2778C">
        <w:trPr>
          <w:trHeight w:val="1299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эффективности труда и формализованные качественные и количественные показатели оценивания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  <w:p w:rsidR="00F2778C" w:rsidRPr="00CF192F" w:rsidRDefault="00F2778C" w:rsidP="00F27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  <w:p w:rsidR="00F2778C" w:rsidRPr="00CF192F" w:rsidRDefault="00F2778C" w:rsidP="00F27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78C" w:rsidRPr="00CF192F" w:rsidTr="00F2778C">
        <w:trPr>
          <w:trHeight w:val="595"/>
        </w:trPr>
        <w:tc>
          <w:tcPr>
            <w:tcW w:w="1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b/>
                <w:sz w:val="24"/>
                <w:szCs w:val="24"/>
              </w:rPr>
              <w:t>1.Результативность деятельности педагога по обеспечению качества предоставляемых услуг</w:t>
            </w:r>
          </w:p>
          <w:p w:rsidR="00F2778C" w:rsidRPr="00CF192F" w:rsidRDefault="00F2778C" w:rsidP="00F27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78C" w:rsidRPr="00CF192F" w:rsidTr="00F2778C">
        <w:trPr>
          <w:trHeight w:val="2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в результатах коррекционно-развивающей работы с обучающимися по проблемам: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</w:t>
            </w:r>
          </w:p>
          <w:p w:rsidR="00F2778C" w:rsidRPr="00CF192F" w:rsidRDefault="00F2778C" w:rsidP="00F27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78C" w:rsidRPr="00CF192F" w:rsidRDefault="00F2778C" w:rsidP="00F2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20%-39%;       1б.</w:t>
            </w:r>
          </w:p>
          <w:p w:rsidR="00F2778C" w:rsidRPr="00CF192F" w:rsidRDefault="00F2778C" w:rsidP="00F2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 xml:space="preserve">40%-59%;       2 б. </w:t>
            </w:r>
          </w:p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60% и более    3 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CF192F" w:rsidTr="00F2778C">
        <w:trPr>
          <w:trHeight w:val="2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в когнитивной сфере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CF192F" w:rsidTr="00F2778C">
        <w:trPr>
          <w:trHeight w:val="2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эмоционально-волевой сфере</w:t>
            </w: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CF192F" w:rsidTr="00F2778C">
        <w:trPr>
          <w:trHeight w:val="2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общении</w:t>
            </w:r>
          </w:p>
          <w:p w:rsidR="00F2778C" w:rsidRPr="00CF192F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CF192F" w:rsidTr="00F2778C">
        <w:trPr>
          <w:trHeight w:val="9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Создана внутренняя система мониторинга психологического здоровья обучающихся:</w:t>
            </w:r>
          </w:p>
          <w:p w:rsidR="00F2778C" w:rsidRPr="00CF192F" w:rsidRDefault="00F2778C" w:rsidP="00F2778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создан персонифицированный информационный банк данных о состоянии психологического здоровья обучающихся на переходных этапах возрастного развития (поступление в школу, переход из начальной школы в среднюю, завершение основного общего образования, завершение среднего общего образования);</w:t>
            </w:r>
          </w:p>
          <w:p w:rsidR="00F2778C" w:rsidRPr="00CF192F" w:rsidRDefault="00F2778C" w:rsidP="00F2778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создан персонифицированный информационный банк данных о состоянии психологического здоровья обучающихся на переходных этапах возрастного развития (поступление в школу, переход из начальной школы в среднюю, завершение основного общего образования, завершение среднего общего образования). Ежегодно составляется аналитический отчет, отражающий </w:t>
            </w:r>
            <w:r w:rsidRPr="00CF192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lastRenderedPageBreak/>
              <w:t>количественные и качественные характеристики состояния психологического здоровья учащихся;</w:t>
            </w:r>
          </w:p>
          <w:p w:rsidR="00F2778C" w:rsidRPr="00CF192F" w:rsidRDefault="00F2778C" w:rsidP="00F2778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CF192F">
              <w:rPr>
                <w:rFonts w:ascii="Times New Roman" w:hAnsi="Times New Roman" w:cs="Times New Roman"/>
                <w:iCs/>
                <w:sz w:val="24"/>
                <w:szCs w:val="24"/>
                <w:lang w:val="ru-RU" w:bidi="ru-RU"/>
              </w:rPr>
              <w:t>создан персонифицированный информационный банк данных о состоянии психологического здоровья обучающихся на переходных этапах возрастного развития (поступление в школу, переход из начальной школы в среднюю, завершение основного общего образования, завершение среднего общего образования). Ежегодно составляется аналитический отчет, отражающий количественные и качественные характеристики состояния психологического здоровья учащихся. Отчет содержит рекомендации по созданию комфортной и психологически безопасной образовательной среды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CF192F" w:rsidTr="00F2778C">
        <w:trPr>
          <w:trHeight w:val="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pStyle w:val="Bodytext20"/>
              <w:jc w:val="both"/>
              <w:rPr>
                <w:spacing w:val="-4"/>
                <w:sz w:val="24"/>
                <w:szCs w:val="24"/>
              </w:rPr>
            </w:pPr>
            <w:r w:rsidRPr="00CF192F">
              <w:rPr>
                <w:spacing w:val="-4"/>
                <w:sz w:val="24"/>
                <w:szCs w:val="24"/>
              </w:rPr>
              <w:t xml:space="preserve">Доля педагогов, удовлетворенных психолого-педагогическим сопровождением специалиста от обратившихся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</w:t>
            </w:r>
          </w:p>
          <w:p w:rsidR="00F2778C" w:rsidRPr="00CF192F" w:rsidRDefault="00F2778C" w:rsidP="00F277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78C" w:rsidRPr="00CF192F" w:rsidRDefault="00F2778C" w:rsidP="00F277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51-60%;         1б.</w:t>
            </w:r>
          </w:p>
          <w:p w:rsidR="00F2778C" w:rsidRPr="00CF192F" w:rsidRDefault="00F2778C" w:rsidP="00F277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61-75%;         2 б.</w:t>
            </w:r>
          </w:p>
          <w:p w:rsidR="00F2778C" w:rsidRPr="00CF192F" w:rsidRDefault="00F2778C" w:rsidP="00F277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76-85%;         2,5 б.</w:t>
            </w:r>
          </w:p>
          <w:p w:rsidR="00F2778C" w:rsidRPr="00CF192F" w:rsidRDefault="00F2778C" w:rsidP="00F277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свыше 85%    3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CF192F" w:rsidTr="00F2778C">
        <w:trPr>
          <w:trHeight w:val="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pStyle w:val="Bodytext20"/>
              <w:jc w:val="both"/>
              <w:rPr>
                <w:spacing w:val="-4"/>
                <w:sz w:val="24"/>
                <w:szCs w:val="24"/>
              </w:rPr>
            </w:pPr>
            <w:r w:rsidRPr="00CF192F">
              <w:rPr>
                <w:spacing w:val="-4"/>
                <w:sz w:val="24"/>
                <w:szCs w:val="24"/>
              </w:rPr>
              <w:t>Доля родителей, удовлетворенных психолого-педагогическим сопровождением специалиста от обратившихся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</w:t>
            </w:r>
          </w:p>
          <w:p w:rsidR="00F2778C" w:rsidRPr="00CF192F" w:rsidRDefault="00F2778C" w:rsidP="00F277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78C" w:rsidRPr="00CF192F" w:rsidRDefault="00F2778C" w:rsidP="00F277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51-60%;         1б.</w:t>
            </w:r>
          </w:p>
          <w:p w:rsidR="00F2778C" w:rsidRPr="00CF192F" w:rsidRDefault="00F2778C" w:rsidP="00F277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61-75%;         2 б.</w:t>
            </w:r>
          </w:p>
          <w:p w:rsidR="00F2778C" w:rsidRPr="00CF192F" w:rsidRDefault="00F2778C" w:rsidP="00F277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76-85%;         2,5 б.</w:t>
            </w:r>
          </w:p>
          <w:p w:rsidR="00F2778C" w:rsidRPr="00CF192F" w:rsidRDefault="00F2778C" w:rsidP="00F277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свыше 85%    3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CF192F" w:rsidTr="00F2778C">
        <w:trPr>
          <w:trHeight w:val="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CF192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Уровень соответствия развивающей предметно-пространственной среды группы ФГОС ДО и ООП ДОО/АООП ДО:</w:t>
            </w:r>
          </w:p>
          <w:p w:rsidR="00F2778C" w:rsidRPr="00CF192F" w:rsidRDefault="00F2778C" w:rsidP="00F27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CF19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частично соответствует;</w:t>
            </w:r>
          </w:p>
          <w:p w:rsidR="00F2778C" w:rsidRPr="00CF192F" w:rsidRDefault="00F2778C" w:rsidP="00F27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соответствует;</w:t>
            </w:r>
          </w:p>
          <w:p w:rsidR="00F2778C" w:rsidRPr="00CF192F" w:rsidRDefault="00F2778C" w:rsidP="00F2778C">
            <w:pPr>
              <w:pStyle w:val="Bodytext20"/>
              <w:jc w:val="both"/>
              <w:rPr>
                <w:spacing w:val="-4"/>
                <w:sz w:val="24"/>
                <w:szCs w:val="24"/>
              </w:rPr>
            </w:pPr>
            <w:r w:rsidRPr="00CF192F">
              <w:rPr>
                <w:rFonts w:eastAsia="Calibri"/>
                <w:sz w:val="24"/>
                <w:szCs w:val="24"/>
              </w:rPr>
              <w:t>соответствует / осуществляется творческий (авторский) подход.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1,5 </w:t>
            </w:r>
          </w:p>
          <w:p w:rsidR="00F2778C" w:rsidRPr="00CF192F" w:rsidRDefault="00F2778C" w:rsidP="00F277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778C" w:rsidRPr="00CF192F" w:rsidRDefault="00F2778C" w:rsidP="00F277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F2778C" w:rsidRPr="00CF192F" w:rsidRDefault="00F2778C" w:rsidP="00F277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F2778C" w:rsidRPr="00CF192F" w:rsidRDefault="00F2778C" w:rsidP="00F277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CF192F" w:rsidTr="00F2778C">
        <w:tc>
          <w:tcPr>
            <w:tcW w:w="1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Результативность использования современных технологий (в т.ч. цифровых технологий) </w:t>
            </w:r>
          </w:p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b/>
                <w:sz w:val="24"/>
                <w:szCs w:val="24"/>
              </w:rPr>
              <w:t>в образовательном процессе</w:t>
            </w:r>
          </w:p>
        </w:tc>
      </w:tr>
      <w:tr w:rsidR="00F2778C" w:rsidRPr="00CF192F" w:rsidTr="00F27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pStyle w:val="Bodytext20"/>
              <w:jc w:val="both"/>
              <w:rPr>
                <w:rStyle w:val="Bodytext211pt"/>
                <w:sz w:val="24"/>
                <w:szCs w:val="24"/>
              </w:rPr>
            </w:pPr>
            <w:r w:rsidRPr="00CF192F">
              <w:rPr>
                <w:rStyle w:val="Bodytext211pt"/>
                <w:sz w:val="24"/>
                <w:szCs w:val="24"/>
              </w:rPr>
              <w:t>Наличие публикаций, печатных работ в периодических изданиях, сборниках, на Интернет-ресурсах по итогам научно-методической и практической деятельности (в т.ч. публикации в электронных сборниках)</w:t>
            </w:r>
          </w:p>
          <w:p w:rsidR="00F2778C" w:rsidRPr="00CF192F" w:rsidRDefault="00F2778C" w:rsidP="00F2778C">
            <w:pPr>
              <w:pStyle w:val="Bodytext20"/>
              <w:jc w:val="both"/>
              <w:rPr>
                <w:rStyle w:val="Bodytext211pt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1,5 </w:t>
            </w:r>
          </w:p>
          <w:p w:rsidR="00F2778C" w:rsidRPr="00CF192F" w:rsidRDefault="00F2778C" w:rsidP="00F27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78C" w:rsidRPr="00CF192F" w:rsidRDefault="00F2778C" w:rsidP="00F2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 – 0,5 </w:t>
            </w: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F2778C" w:rsidRPr="00CF192F" w:rsidRDefault="00F2778C" w:rsidP="00F2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F2778C" w:rsidRPr="00CF192F" w:rsidRDefault="00F2778C" w:rsidP="00F2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 –1,5</w:t>
            </w: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CF192F" w:rsidTr="00F27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pStyle w:val="Bodytext20"/>
              <w:jc w:val="both"/>
              <w:rPr>
                <w:rStyle w:val="Bodytext211pt"/>
                <w:spacing w:val="-4"/>
                <w:sz w:val="24"/>
                <w:szCs w:val="24"/>
              </w:rPr>
            </w:pPr>
            <w:r w:rsidRPr="00CF192F">
              <w:rPr>
                <w:rStyle w:val="Bodytext211pt"/>
                <w:spacing w:val="-4"/>
                <w:sz w:val="24"/>
                <w:szCs w:val="24"/>
              </w:rPr>
              <w:t xml:space="preserve">Наличие у педагога-психолога общедоступного, обновляемого не реже 1 раза </w:t>
            </w:r>
            <w:r w:rsidRPr="00CF192F">
              <w:rPr>
                <w:color w:val="000000"/>
                <w:spacing w:val="-4"/>
                <w:sz w:val="24"/>
                <w:szCs w:val="24"/>
                <w:shd w:val="clear" w:color="auto" w:fill="FFFFFF"/>
                <w:lang w:bidi="ru-RU"/>
              </w:rPr>
              <w:t>в 2 недели</w:t>
            </w:r>
            <w:r w:rsidRPr="00CF192F">
              <w:rPr>
                <w:rStyle w:val="Bodytext211pt"/>
                <w:spacing w:val="-4"/>
                <w:sz w:val="24"/>
                <w:szCs w:val="24"/>
              </w:rPr>
              <w:t xml:space="preserve"> ресурса в сети Интернет с актуальным психолого-педагогическим контентом, востребованным участниками образовательного процесса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bidi="ru-RU"/>
              </w:rPr>
              <w:t>1</w:t>
            </w:r>
          </w:p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F1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Да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Pr="00CF1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б.</w:t>
            </w:r>
          </w:p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Нет - 0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CF192F" w:rsidTr="00F2778C">
        <w:tc>
          <w:tcPr>
            <w:tcW w:w="1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b/>
                <w:sz w:val="24"/>
                <w:szCs w:val="24"/>
              </w:rPr>
              <w:t>3.Результативность организационно-методической деятельности педагога</w:t>
            </w:r>
          </w:p>
        </w:tc>
      </w:tr>
      <w:tr w:rsidR="00F2778C" w:rsidRPr="00CF192F" w:rsidTr="00F27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Default="00F2778C" w:rsidP="00F2778C">
            <w:pPr>
              <w:spacing w:after="0" w:line="240" w:lineRule="auto"/>
              <w:jc w:val="both"/>
              <w:rPr>
                <w:rStyle w:val="Bodytext211pt"/>
                <w:rFonts w:eastAsiaTheme="minorHAnsi"/>
                <w:spacing w:val="-6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92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езультативность презентации собственной деятельности в конкурсах психолого-педагогических программ (участник, лауреат, призер) </w:t>
            </w:r>
            <w:r w:rsidRPr="00CF192F">
              <w:rPr>
                <w:rStyle w:val="Bodytext211pt"/>
                <w:rFonts w:eastAsiaTheme="minorHAnsi"/>
                <w:spacing w:val="-6"/>
                <w:sz w:val="24"/>
                <w:szCs w:val="24"/>
              </w:rPr>
              <w:t>(в зависимости от уровня)</w:t>
            </w:r>
            <w:r>
              <w:rPr>
                <w:rStyle w:val="Bodytext211pt"/>
                <w:rFonts w:eastAsiaTheme="minorHAnsi"/>
                <w:spacing w:val="-6"/>
                <w:sz w:val="24"/>
                <w:szCs w:val="24"/>
              </w:rPr>
              <w:t>:</w:t>
            </w:r>
          </w:p>
          <w:p w:rsidR="00F2778C" w:rsidRDefault="00F2778C" w:rsidP="00F2778C">
            <w:pPr>
              <w:spacing w:after="0" w:line="240" w:lineRule="auto"/>
              <w:jc w:val="both"/>
              <w:rPr>
                <w:rStyle w:val="Bodytext211pt"/>
                <w:rFonts w:eastAsiaTheme="minorHAnsi"/>
                <w:spacing w:val="-6"/>
              </w:rPr>
            </w:pPr>
            <w:r>
              <w:rPr>
                <w:rStyle w:val="Bodytext211pt"/>
                <w:rFonts w:eastAsiaTheme="minorHAnsi"/>
                <w:spacing w:val="-6"/>
              </w:rPr>
              <w:t>участник – 0,5 б.</w:t>
            </w:r>
          </w:p>
          <w:p w:rsidR="00F2778C" w:rsidRDefault="00F2778C" w:rsidP="00F2778C">
            <w:pPr>
              <w:spacing w:after="0" w:line="240" w:lineRule="auto"/>
              <w:jc w:val="both"/>
              <w:rPr>
                <w:rStyle w:val="Bodytext211pt"/>
                <w:rFonts w:eastAsiaTheme="minorHAnsi"/>
                <w:spacing w:val="-6"/>
              </w:rPr>
            </w:pPr>
            <w:r>
              <w:rPr>
                <w:rStyle w:val="Bodytext211pt"/>
                <w:rFonts w:eastAsiaTheme="minorHAnsi"/>
                <w:spacing w:val="-6"/>
              </w:rPr>
              <w:t>лауреат – 1 б.</w:t>
            </w:r>
          </w:p>
          <w:p w:rsidR="00F2778C" w:rsidRPr="000E75D3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hd w:val="clear" w:color="auto" w:fill="FFFFFF"/>
                <w:lang w:bidi="ru-RU"/>
              </w:rPr>
            </w:pPr>
            <w:r>
              <w:rPr>
                <w:rStyle w:val="Bodytext211pt"/>
                <w:rFonts w:eastAsiaTheme="minorHAnsi"/>
                <w:spacing w:val="-6"/>
              </w:rPr>
              <w:t>призер – 1,5 б.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1,5 </w:t>
            </w:r>
          </w:p>
          <w:p w:rsidR="00F2778C" w:rsidRPr="00CF192F" w:rsidRDefault="00F2778C" w:rsidP="00F27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78C" w:rsidRPr="00CF192F" w:rsidRDefault="00F2778C" w:rsidP="00F2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78C" w:rsidRPr="00CF192F" w:rsidRDefault="00F2778C" w:rsidP="00F2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CF192F" w:rsidTr="00F27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8C" w:rsidRPr="000E75D3" w:rsidRDefault="00F2778C" w:rsidP="00F2778C">
            <w:pPr>
              <w:spacing w:after="0" w:line="240" w:lineRule="auto"/>
              <w:jc w:val="both"/>
              <w:rPr>
                <w:rStyle w:val="Bodytext211pt"/>
                <w:rFonts w:eastAsiaTheme="minorHAnsi"/>
                <w:sz w:val="24"/>
                <w:szCs w:val="24"/>
              </w:rPr>
            </w:pPr>
            <w:r w:rsidRPr="000E75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Результативность презентации собственной деятельности </w:t>
            </w:r>
            <w:r w:rsidRPr="000E75D3">
              <w:rPr>
                <w:rStyle w:val="Bodytext211pt"/>
                <w:rFonts w:eastAsiaTheme="minorHAnsi"/>
                <w:spacing w:val="-4"/>
                <w:sz w:val="24"/>
                <w:szCs w:val="24"/>
              </w:rPr>
              <w:t xml:space="preserve">в конкурсах профессионального мастерства </w:t>
            </w:r>
            <w:r w:rsidRPr="000E75D3">
              <w:rPr>
                <w:rFonts w:ascii="Times New Roman" w:hAnsi="Times New Roman" w:cs="Times New Roman"/>
                <w:sz w:val="24"/>
                <w:szCs w:val="24"/>
              </w:rPr>
              <w:t xml:space="preserve">(участник, лауреат, призер) </w:t>
            </w:r>
            <w:r w:rsidRPr="000E75D3">
              <w:rPr>
                <w:rStyle w:val="Bodytext211pt"/>
                <w:rFonts w:eastAsiaTheme="minorHAnsi"/>
                <w:sz w:val="24"/>
                <w:szCs w:val="24"/>
              </w:rPr>
              <w:t xml:space="preserve">(в зависимости от уровня) (баллы могут </w:t>
            </w:r>
            <w:r w:rsidRPr="000E75D3">
              <w:rPr>
                <w:rStyle w:val="Bodytext211pt"/>
                <w:rFonts w:eastAsiaTheme="minorHAnsi"/>
                <w:sz w:val="24"/>
                <w:szCs w:val="24"/>
              </w:rPr>
              <w:lastRenderedPageBreak/>
              <w:t>суммироваться):</w:t>
            </w:r>
          </w:p>
          <w:p w:rsidR="00F2778C" w:rsidRPr="000E75D3" w:rsidRDefault="00F2778C" w:rsidP="00F2778C">
            <w:pPr>
              <w:spacing w:after="0" w:line="240" w:lineRule="auto"/>
              <w:jc w:val="both"/>
              <w:rPr>
                <w:rStyle w:val="Bodytext211pt"/>
                <w:rFonts w:eastAsiaTheme="minorHAnsi"/>
                <w:spacing w:val="-6"/>
              </w:rPr>
            </w:pPr>
            <w:r w:rsidRPr="000E75D3">
              <w:rPr>
                <w:rStyle w:val="Bodytext211pt"/>
                <w:rFonts w:eastAsiaTheme="minorHAnsi"/>
                <w:spacing w:val="-6"/>
              </w:rPr>
              <w:t>участник – 0,5 б.</w:t>
            </w:r>
          </w:p>
          <w:p w:rsidR="00F2778C" w:rsidRPr="000E75D3" w:rsidRDefault="00F2778C" w:rsidP="00F2778C">
            <w:pPr>
              <w:spacing w:after="0" w:line="240" w:lineRule="auto"/>
              <w:jc w:val="both"/>
              <w:rPr>
                <w:rStyle w:val="Bodytext211pt"/>
                <w:rFonts w:eastAsiaTheme="minorHAnsi"/>
                <w:spacing w:val="-6"/>
              </w:rPr>
            </w:pPr>
            <w:r w:rsidRPr="000E75D3">
              <w:rPr>
                <w:rStyle w:val="Bodytext211pt"/>
                <w:rFonts w:eastAsiaTheme="minorHAnsi"/>
                <w:spacing w:val="-6"/>
              </w:rPr>
              <w:t>лауреат – 1 б.</w:t>
            </w:r>
          </w:p>
          <w:p w:rsidR="00F2778C" w:rsidRPr="000E75D3" w:rsidRDefault="00F2778C" w:rsidP="00F2778C">
            <w:pPr>
              <w:pStyle w:val="Bodytext20"/>
              <w:jc w:val="both"/>
              <w:rPr>
                <w:rStyle w:val="Bodytext211pt"/>
                <w:sz w:val="24"/>
                <w:szCs w:val="24"/>
              </w:rPr>
            </w:pPr>
            <w:r w:rsidRPr="000E75D3">
              <w:rPr>
                <w:rStyle w:val="Bodytext211pt"/>
                <w:rFonts w:eastAsiaTheme="minorHAnsi"/>
                <w:spacing w:val="-6"/>
              </w:rPr>
              <w:t>призер – 1,5 б.</w:t>
            </w:r>
          </w:p>
          <w:p w:rsidR="00F2778C" w:rsidRPr="000E75D3" w:rsidRDefault="00F2778C" w:rsidP="00F2778C">
            <w:pPr>
              <w:pStyle w:val="Bodytext20"/>
              <w:jc w:val="both"/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0E75D3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CF192F" w:rsidTr="00F27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both"/>
              <w:rPr>
                <w:rStyle w:val="Bodytext211pt"/>
                <w:rFonts w:eastAsiaTheme="minorHAnsi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Результативность участия педагога-психолога в распространении педагогического опыта в профессиональном сообществе в ходе проведения семинаров, конференций, иных мероприятий, организованных иными ОО, </w:t>
            </w:r>
            <w:r w:rsidRPr="00CF192F">
              <w:rPr>
                <w:rStyle w:val="Bodytext211pt"/>
                <w:rFonts w:eastAsiaTheme="minorHAnsi"/>
                <w:sz w:val="24"/>
                <w:szCs w:val="24"/>
              </w:rPr>
              <w:t>(в зависимости от уровня) (баллы могут суммироваться)</w:t>
            </w:r>
          </w:p>
          <w:p w:rsidR="00F2778C" w:rsidRPr="00CF192F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652221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F2778C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78C" w:rsidRPr="00CF192F" w:rsidRDefault="00F2778C" w:rsidP="00F2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 – 0,5 </w:t>
            </w: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F2778C" w:rsidRPr="00CF192F" w:rsidRDefault="00F2778C" w:rsidP="00F2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F2778C" w:rsidRPr="00CF192F" w:rsidRDefault="00F2778C" w:rsidP="00F2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 –1,5</w:t>
            </w: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F2778C" w:rsidRPr="00CF192F" w:rsidRDefault="00F2778C" w:rsidP="00F2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CF192F" w:rsidTr="00F27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pStyle w:val="Bodytext20"/>
              <w:jc w:val="both"/>
              <w:rPr>
                <w:rStyle w:val="Bodytext211pt"/>
                <w:sz w:val="24"/>
                <w:szCs w:val="24"/>
              </w:rPr>
            </w:pPr>
            <w:r w:rsidRPr="00CF192F">
              <w:rPr>
                <w:rStyle w:val="Bodytext211pt"/>
                <w:sz w:val="24"/>
                <w:szCs w:val="24"/>
              </w:rPr>
              <w:t>Разработка и внедрение (компилятивных) учебно-методических материалов, рекомендаций, пособий психолого-педагогического содержания:</w:t>
            </w:r>
          </w:p>
          <w:p w:rsidR="00F2778C" w:rsidRPr="00CF192F" w:rsidRDefault="00F2778C" w:rsidP="00F2778C">
            <w:pPr>
              <w:shd w:val="clear" w:color="auto" w:fill="FFFFFF"/>
              <w:spacing w:after="0" w:line="240" w:lineRule="auto"/>
              <w:rPr>
                <w:rStyle w:val="Bodytext211pt"/>
                <w:rFonts w:eastAsia="Calibri"/>
                <w:sz w:val="24"/>
                <w:szCs w:val="24"/>
              </w:rPr>
            </w:pPr>
            <w:r w:rsidRPr="00CF192F">
              <w:rPr>
                <w:rStyle w:val="Bodytext211pt"/>
                <w:rFonts w:eastAsia="Calibri"/>
                <w:sz w:val="24"/>
                <w:szCs w:val="24"/>
              </w:rPr>
              <w:t>учебно-методические материалы;</w:t>
            </w:r>
          </w:p>
          <w:p w:rsidR="00F2778C" w:rsidRPr="00CF192F" w:rsidRDefault="00F2778C" w:rsidP="00F2778C">
            <w:pPr>
              <w:shd w:val="clear" w:color="auto" w:fill="FFFFFF"/>
              <w:spacing w:after="0" w:line="240" w:lineRule="auto"/>
              <w:rPr>
                <w:rStyle w:val="Bodytext211pt"/>
                <w:rFonts w:eastAsia="Calibri"/>
                <w:sz w:val="24"/>
                <w:szCs w:val="24"/>
              </w:rPr>
            </w:pPr>
            <w:r w:rsidRPr="00CF192F">
              <w:rPr>
                <w:rStyle w:val="Bodytext211pt"/>
                <w:rFonts w:eastAsia="Calibri"/>
                <w:sz w:val="24"/>
                <w:szCs w:val="24"/>
              </w:rPr>
              <w:t xml:space="preserve">методические рекомендации; </w:t>
            </w:r>
          </w:p>
          <w:p w:rsidR="00F2778C" w:rsidRPr="00CF192F" w:rsidRDefault="00F2778C" w:rsidP="00F2778C">
            <w:pPr>
              <w:shd w:val="clear" w:color="auto" w:fill="FFFFFF"/>
              <w:spacing w:after="0" w:line="240" w:lineRule="auto"/>
              <w:rPr>
                <w:rStyle w:val="Bodytext211pt"/>
                <w:rFonts w:eastAsia="Calibri"/>
                <w:sz w:val="24"/>
                <w:szCs w:val="24"/>
              </w:rPr>
            </w:pPr>
            <w:r w:rsidRPr="00CF192F">
              <w:rPr>
                <w:rStyle w:val="Bodytext211pt"/>
                <w:rFonts w:eastAsia="Calibri"/>
                <w:sz w:val="24"/>
                <w:szCs w:val="24"/>
              </w:rPr>
              <w:t>методическое пособие</w:t>
            </w:r>
          </w:p>
          <w:p w:rsidR="00F2778C" w:rsidRPr="00CF192F" w:rsidRDefault="00F2778C" w:rsidP="00F2778C">
            <w:pPr>
              <w:shd w:val="clear" w:color="auto" w:fill="FFFFFF"/>
              <w:spacing w:after="0" w:line="240" w:lineRule="auto"/>
              <w:rPr>
                <w:rStyle w:val="Bodytext211pt"/>
                <w:rFonts w:eastAsia="Calibri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9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78C" w:rsidRPr="00CF192F" w:rsidTr="00F27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pStyle w:val="Bodytext20"/>
              <w:jc w:val="both"/>
              <w:rPr>
                <w:rStyle w:val="Bodytext211pt"/>
                <w:sz w:val="24"/>
                <w:szCs w:val="24"/>
              </w:rPr>
            </w:pPr>
            <w:r w:rsidRPr="00CF192F">
              <w:rPr>
                <w:rStyle w:val="Bodytext211pt"/>
                <w:sz w:val="24"/>
                <w:szCs w:val="24"/>
              </w:rPr>
              <w:t xml:space="preserve">Доля родителей от общего количества обучающихся, получивших сертификат по окончанию курсов повышения родительской компетенции в области возрастной и педагогической психологии в рамках программы родительских университетов «Позитивное </w:t>
            </w:r>
            <w:proofErr w:type="spellStart"/>
            <w:r w:rsidRPr="00CF192F">
              <w:rPr>
                <w:rStyle w:val="Bodytext211pt"/>
                <w:sz w:val="24"/>
                <w:szCs w:val="24"/>
              </w:rPr>
              <w:t>родительство</w:t>
            </w:r>
            <w:proofErr w:type="spellEnd"/>
            <w:r w:rsidRPr="00CF192F">
              <w:rPr>
                <w:rStyle w:val="Bodytext211pt"/>
                <w:sz w:val="24"/>
                <w:szCs w:val="24"/>
              </w:rPr>
              <w:t>», проводимых педагогом-психологом</w:t>
            </w:r>
          </w:p>
          <w:p w:rsidR="00F2778C" w:rsidRPr="00CF192F" w:rsidRDefault="00F2778C" w:rsidP="00F2778C">
            <w:pPr>
              <w:pStyle w:val="Bodytext20"/>
              <w:jc w:val="both"/>
              <w:rPr>
                <w:rStyle w:val="Bodytext211pt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190997" w:rsidRDefault="00F2778C" w:rsidP="00F2778C">
            <w:pPr>
              <w:shd w:val="clear" w:color="auto" w:fill="FFFFFF"/>
              <w:spacing w:after="0" w:line="240" w:lineRule="auto"/>
              <w:jc w:val="center"/>
              <w:rPr>
                <w:rStyle w:val="Bodytext211pt"/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rStyle w:val="Bodytext211pt"/>
                <w:rFonts w:eastAsia="Calibri"/>
                <w:b/>
                <w:sz w:val="24"/>
                <w:szCs w:val="24"/>
                <w:u w:val="single"/>
              </w:rPr>
              <w:t xml:space="preserve">1,5 </w:t>
            </w:r>
          </w:p>
          <w:p w:rsidR="00F2778C" w:rsidRPr="00CF192F" w:rsidRDefault="00F2778C" w:rsidP="00F2778C">
            <w:pPr>
              <w:shd w:val="clear" w:color="auto" w:fill="FFFFFF"/>
              <w:spacing w:after="0" w:line="240" w:lineRule="auto"/>
              <w:rPr>
                <w:rStyle w:val="Bodytext211pt"/>
                <w:rFonts w:eastAsia="Calibri"/>
                <w:sz w:val="24"/>
                <w:szCs w:val="24"/>
              </w:rPr>
            </w:pPr>
            <w:r w:rsidRPr="00CF192F">
              <w:rPr>
                <w:rStyle w:val="Bodytext211pt"/>
                <w:rFonts w:eastAsia="Calibri"/>
                <w:sz w:val="24"/>
                <w:szCs w:val="24"/>
              </w:rPr>
              <w:t xml:space="preserve">1%-5%;   </w:t>
            </w:r>
            <w:r>
              <w:rPr>
                <w:rStyle w:val="Bodytext211pt"/>
                <w:rFonts w:eastAsia="Calibri"/>
                <w:sz w:val="24"/>
                <w:szCs w:val="24"/>
              </w:rPr>
              <w:t>0,5</w:t>
            </w:r>
            <w:r w:rsidRPr="00CF192F">
              <w:rPr>
                <w:rStyle w:val="Bodytext211pt"/>
                <w:rFonts w:eastAsia="Calibri"/>
                <w:sz w:val="24"/>
                <w:szCs w:val="24"/>
              </w:rPr>
              <w:t xml:space="preserve"> б.</w:t>
            </w:r>
          </w:p>
          <w:p w:rsidR="00F2778C" w:rsidRPr="00CF192F" w:rsidRDefault="00F2778C" w:rsidP="00F2778C">
            <w:pPr>
              <w:shd w:val="clear" w:color="auto" w:fill="FFFFFF"/>
              <w:spacing w:after="0" w:line="240" w:lineRule="auto"/>
              <w:rPr>
                <w:rStyle w:val="Bodytext211pt"/>
                <w:rFonts w:eastAsia="Calibri"/>
                <w:sz w:val="24"/>
                <w:szCs w:val="24"/>
              </w:rPr>
            </w:pPr>
            <w:r w:rsidRPr="00CF192F">
              <w:rPr>
                <w:rStyle w:val="Bodytext211pt"/>
                <w:rFonts w:eastAsia="Calibri"/>
                <w:sz w:val="24"/>
                <w:szCs w:val="24"/>
              </w:rPr>
              <w:t xml:space="preserve">5% до 10%;   </w:t>
            </w:r>
            <w:r>
              <w:rPr>
                <w:rStyle w:val="Bodytext211pt"/>
                <w:rFonts w:eastAsia="Calibri"/>
                <w:sz w:val="24"/>
                <w:szCs w:val="24"/>
              </w:rPr>
              <w:t>1</w:t>
            </w:r>
            <w:r w:rsidRPr="00CF192F">
              <w:rPr>
                <w:rStyle w:val="Bodytext211pt"/>
                <w:rFonts w:eastAsia="Calibri"/>
                <w:sz w:val="24"/>
                <w:szCs w:val="24"/>
              </w:rPr>
              <w:t xml:space="preserve"> б.  </w:t>
            </w:r>
          </w:p>
          <w:p w:rsidR="00F2778C" w:rsidRPr="00CF192F" w:rsidRDefault="00F2778C" w:rsidP="00F277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2F">
              <w:rPr>
                <w:rStyle w:val="Bodytext211pt"/>
                <w:rFonts w:eastAsia="Calibri"/>
                <w:sz w:val="24"/>
                <w:szCs w:val="24"/>
              </w:rPr>
              <w:t xml:space="preserve">более 10%         </w:t>
            </w:r>
            <w:r>
              <w:rPr>
                <w:rStyle w:val="Bodytext211pt"/>
                <w:rFonts w:eastAsia="Calibri"/>
                <w:sz w:val="24"/>
                <w:szCs w:val="24"/>
              </w:rPr>
              <w:t>1,5</w:t>
            </w:r>
            <w:r w:rsidRPr="00CF192F">
              <w:rPr>
                <w:rStyle w:val="Bodytext211pt"/>
                <w:rFonts w:eastAsia="Calibri"/>
                <w:sz w:val="24"/>
                <w:szCs w:val="24"/>
              </w:rPr>
              <w:t xml:space="preserve">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CF192F" w:rsidTr="00F27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3.6.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pStyle w:val="Bodytext20"/>
              <w:jc w:val="both"/>
              <w:rPr>
                <w:sz w:val="24"/>
                <w:szCs w:val="24"/>
              </w:rPr>
            </w:pPr>
            <w:r w:rsidRPr="00CF192F">
              <w:rPr>
                <w:sz w:val="24"/>
                <w:szCs w:val="24"/>
              </w:rPr>
              <w:t>Повышение квалификации педагога по приоритетным направлениям развития системы образования сверх нормативно установленного количества часов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hd w:val="clear" w:color="auto" w:fill="FFFFFF"/>
              <w:spacing w:after="0" w:line="240" w:lineRule="auto"/>
              <w:jc w:val="center"/>
              <w:rPr>
                <w:rStyle w:val="Bodytext211pt"/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rStyle w:val="Bodytext211pt"/>
                <w:rFonts w:eastAsia="Calibri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78C" w:rsidRPr="00CF192F" w:rsidTr="00F2778C">
        <w:tc>
          <w:tcPr>
            <w:tcW w:w="1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Обеспечение формирования навыков ЗОЖ и безопасности у детей</w:t>
            </w:r>
          </w:p>
        </w:tc>
      </w:tr>
      <w:tr w:rsidR="00F2778C" w:rsidRPr="00CF192F" w:rsidTr="00F27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pStyle w:val="Bodytext20"/>
              <w:jc w:val="both"/>
              <w:rPr>
                <w:sz w:val="24"/>
                <w:szCs w:val="24"/>
              </w:rPr>
            </w:pPr>
            <w:r w:rsidRPr="00CF192F">
              <w:rPr>
                <w:sz w:val="24"/>
                <w:szCs w:val="24"/>
              </w:rPr>
              <w:t xml:space="preserve">Отсутствие в течение учебного года фактов травматизма среди воспитанников у педагога во время совместной деятельности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hd w:val="clear" w:color="auto" w:fill="FFFFFF"/>
              <w:spacing w:after="0" w:line="240" w:lineRule="auto"/>
              <w:jc w:val="center"/>
              <w:rPr>
                <w:rStyle w:val="Bodytext211pt"/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rStyle w:val="Bodytext211pt"/>
                <w:rFonts w:eastAsia="Calibri"/>
                <w:b/>
                <w:sz w:val="24"/>
                <w:szCs w:val="24"/>
                <w:u w:val="single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78C" w:rsidRPr="00CF192F" w:rsidTr="00F27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pStyle w:val="Bodytext20"/>
              <w:jc w:val="both"/>
              <w:rPr>
                <w:sz w:val="24"/>
                <w:szCs w:val="24"/>
              </w:rPr>
            </w:pPr>
            <w:r w:rsidRPr="00CF192F">
              <w:rPr>
                <w:sz w:val="24"/>
                <w:szCs w:val="24"/>
              </w:rPr>
              <w:t>Отсутствие нарушений в части организации охраны жизни и здоровья воспитанников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hd w:val="clear" w:color="auto" w:fill="FFFFFF"/>
              <w:spacing w:after="0" w:line="240" w:lineRule="auto"/>
              <w:jc w:val="center"/>
              <w:rPr>
                <w:rStyle w:val="Bodytext211pt"/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rStyle w:val="Bodytext211pt"/>
                <w:rFonts w:eastAsia="Calibri"/>
                <w:b/>
                <w:sz w:val="24"/>
                <w:szCs w:val="24"/>
                <w:u w:val="single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78C" w:rsidRPr="00CF192F" w:rsidTr="00F27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pStyle w:val="Bodytext20"/>
              <w:jc w:val="both"/>
              <w:rPr>
                <w:sz w:val="24"/>
                <w:szCs w:val="24"/>
              </w:rPr>
            </w:pPr>
            <w:r w:rsidRPr="00CF192F">
              <w:rPr>
                <w:sz w:val="24"/>
                <w:szCs w:val="24"/>
              </w:rPr>
              <w:t>Отсутствие нарушений санитарно -эпидемиологических требований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hd w:val="clear" w:color="auto" w:fill="FFFFFF"/>
              <w:spacing w:after="0" w:line="240" w:lineRule="auto"/>
              <w:jc w:val="center"/>
              <w:rPr>
                <w:rStyle w:val="Bodytext211pt"/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rStyle w:val="Bodytext211pt"/>
                <w:rFonts w:eastAsia="Calibri"/>
                <w:b/>
                <w:sz w:val="24"/>
                <w:szCs w:val="24"/>
                <w:u w:val="single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78C" w:rsidRPr="00CF192F" w:rsidTr="00F27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F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pStyle w:val="Bodytext20"/>
              <w:jc w:val="both"/>
              <w:rPr>
                <w:sz w:val="24"/>
                <w:szCs w:val="24"/>
              </w:rPr>
            </w:pPr>
            <w:r w:rsidRPr="00CF192F">
              <w:rPr>
                <w:sz w:val="24"/>
                <w:szCs w:val="24"/>
              </w:rPr>
              <w:t>Отсутствие нарушений требований охраны труда, пожарной и антитеррористической безопасности в части организации образовательно-воспитательного процесса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hd w:val="clear" w:color="auto" w:fill="FFFFFF"/>
              <w:spacing w:after="0" w:line="240" w:lineRule="auto"/>
              <w:jc w:val="center"/>
              <w:rPr>
                <w:rStyle w:val="Bodytext211pt"/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rStyle w:val="Bodytext211pt"/>
                <w:rFonts w:eastAsia="Calibri"/>
                <w:b/>
                <w:sz w:val="24"/>
                <w:szCs w:val="24"/>
                <w:u w:val="single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78C" w:rsidRPr="00CF192F" w:rsidTr="00F2778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4F1585" w:rsidRDefault="00F2778C" w:rsidP="00F2778C">
            <w:pPr>
              <w:pStyle w:val="Bodytext20"/>
              <w:rPr>
                <w:b/>
                <w:sz w:val="24"/>
                <w:szCs w:val="24"/>
              </w:rPr>
            </w:pPr>
            <w:r w:rsidRPr="00CF192F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shd w:val="clear" w:color="auto" w:fill="FFFFFF"/>
              <w:spacing w:after="0" w:line="240" w:lineRule="auto"/>
              <w:jc w:val="center"/>
              <w:rPr>
                <w:rStyle w:val="Bodytext211pt"/>
                <w:rFonts w:eastAsia="Calibri"/>
                <w:b/>
                <w:sz w:val="24"/>
                <w:szCs w:val="24"/>
              </w:rPr>
            </w:pPr>
            <w:r>
              <w:rPr>
                <w:rStyle w:val="Bodytext211pt"/>
                <w:rFonts w:eastAsia="Calibri"/>
                <w:b/>
                <w:sz w:val="24"/>
                <w:szCs w:val="24"/>
              </w:rPr>
              <w:t>3</w:t>
            </w:r>
            <w:r>
              <w:rPr>
                <w:rStyle w:val="Bodytext211pt"/>
                <w:rFonts w:eastAsia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8C" w:rsidRPr="00CF192F" w:rsidRDefault="00F2778C" w:rsidP="00F27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778C" w:rsidRPr="00CF192F" w:rsidRDefault="00F2778C" w:rsidP="00F277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78C" w:rsidRPr="00CF192F" w:rsidRDefault="00F2778C" w:rsidP="00F27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92F">
        <w:rPr>
          <w:rFonts w:ascii="Times New Roman" w:eastAsia="Times New Roman" w:hAnsi="Times New Roman" w:cs="Times New Roman"/>
          <w:sz w:val="24"/>
          <w:szCs w:val="24"/>
        </w:rPr>
        <w:t>Ознакомлен  (а) ___________________/________________/</w:t>
      </w:r>
    </w:p>
    <w:p w:rsidR="00F2778C" w:rsidRPr="00CF192F" w:rsidRDefault="00F2778C" w:rsidP="00F27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CF192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подпись                                         расшифровка подписи</w:t>
      </w:r>
    </w:p>
    <w:p w:rsidR="00F2778C" w:rsidRPr="00CF192F" w:rsidRDefault="00F2778C" w:rsidP="00F27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92F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по материальному стимулированию ___________________/________________/</w:t>
      </w:r>
    </w:p>
    <w:p w:rsidR="00F2778C" w:rsidRPr="00CF192F" w:rsidRDefault="00F2778C" w:rsidP="00F277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78C" w:rsidRPr="00CF192F" w:rsidRDefault="00F2778C" w:rsidP="00F2778C">
      <w:pPr>
        <w:rPr>
          <w:rFonts w:ascii="Times New Roman" w:hAnsi="Times New Roman" w:cs="Times New Roman"/>
          <w:b/>
          <w:sz w:val="24"/>
          <w:szCs w:val="24"/>
        </w:rPr>
      </w:pPr>
    </w:p>
    <w:p w:rsidR="00F2778C" w:rsidRDefault="00F2778C" w:rsidP="00F2778C"/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Pr="00E50D8B" w:rsidRDefault="00F2778C" w:rsidP="00F277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0D8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эффективности труда и формализованные качественные и количественные показатели, позволяющие оценить результативность и качество работы (эффективность труда) учителя-логопеда, учителя-дефектолога (в т.ч. для детей с ограниченными возможностями здоровья) ГБОУ СОШ №1 г.о. Чапаевск</w:t>
      </w:r>
    </w:p>
    <w:p w:rsidR="00F2778C" w:rsidRPr="00E50D8B" w:rsidRDefault="00F2778C" w:rsidP="00F277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D8B">
        <w:rPr>
          <w:rFonts w:ascii="Times New Roman" w:eastAsia="Times New Roman" w:hAnsi="Times New Roman" w:cs="Times New Roman"/>
          <w:b/>
          <w:sz w:val="24"/>
          <w:szCs w:val="24"/>
        </w:rPr>
        <w:t>Ф.И.О. _________________________________________________________________ Отчетный период _______________________________</w:t>
      </w:r>
    </w:p>
    <w:p w:rsidR="00F2778C" w:rsidRPr="00E50D8B" w:rsidRDefault="00F2778C" w:rsidP="00F277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3"/>
        <w:gridCol w:w="6152"/>
        <w:gridCol w:w="2409"/>
        <w:gridCol w:w="2653"/>
        <w:gridCol w:w="2772"/>
        <w:gridCol w:w="18"/>
      </w:tblGrid>
      <w:tr w:rsidR="00F2778C" w:rsidRPr="00E50D8B" w:rsidTr="00F2778C">
        <w:trPr>
          <w:tblHeader/>
        </w:trPr>
        <w:tc>
          <w:tcPr>
            <w:tcW w:w="953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эффективности труда и формализованные качественные и количественные показатели оценивания</w:t>
            </w:r>
          </w:p>
        </w:tc>
        <w:tc>
          <w:tcPr>
            <w:tcW w:w="2409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2653" w:type="dxa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  <w:p w:rsidR="00F2778C" w:rsidRPr="00E50D8B" w:rsidRDefault="00F2778C" w:rsidP="00F27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  <w:p w:rsidR="00F2778C" w:rsidRPr="00E50D8B" w:rsidRDefault="00F2778C" w:rsidP="00F27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595"/>
        </w:trPr>
        <w:tc>
          <w:tcPr>
            <w:tcW w:w="14939" w:type="dxa"/>
            <w:gridSpan w:val="5"/>
            <w:shd w:val="clear" w:color="auto" w:fill="auto"/>
          </w:tcPr>
          <w:p w:rsidR="00F2778C" w:rsidRPr="00E50D8B" w:rsidRDefault="00F2778C" w:rsidP="00F2778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0D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Результативность деятельности педагога по обеспечению качества предоставляемых услуг </w:t>
            </w:r>
          </w:p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220"/>
        </w:trPr>
        <w:tc>
          <w:tcPr>
            <w:tcW w:w="953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52" w:type="dxa"/>
            <w:shd w:val="clear" w:color="auto" w:fill="auto"/>
          </w:tcPr>
          <w:p w:rsidR="00F2778C" w:rsidRPr="00791967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Положительная динамика в развитии обучающихся по результатам коррекционно-развивающей работы на основании результатов диагностики, проводимой членами ППК (по результатам на первую и последнюю дату отчетного периода):</w:t>
            </w:r>
          </w:p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</w:t>
            </w:r>
          </w:p>
        </w:tc>
        <w:tc>
          <w:tcPr>
            <w:tcW w:w="2653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220"/>
        </w:trPr>
        <w:tc>
          <w:tcPr>
            <w:tcW w:w="953" w:type="dxa"/>
            <w:vMerge w:val="restart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Учителя-логопеда дошкольной образовательной </w:t>
            </w:r>
            <w:r w:rsidRPr="00E50D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организации (обучающиеся групп компенсирующей и комбинированной направленности, инклюзивное сопровождение детей с ТНР и сохранным интеллектуальным развитием):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 xml:space="preserve">20%-39% от числа обучающихся; </w:t>
            </w: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40%-59% от числа обучающихся;</w:t>
            </w: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  <w:p w:rsidR="00F2778C" w:rsidRPr="00E50D8B" w:rsidRDefault="00F2778C" w:rsidP="00F27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60% и более от числа обучающихся</w:t>
            </w:r>
          </w:p>
          <w:p w:rsidR="00F2778C" w:rsidRPr="00E50D8B" w:rsidRDefault="00F2778C" w:rsidP="00F27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</w:p>
        </w:tc>
        <w:tc>
          <w:tcPr>
            <w:tcW w:w="2653" w:type="dxa"/>
            <w:vMerge w:val="restart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 w:val="restart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220"/>
        </w:trPr>
        <w:tc>
          <w:tcPr>
            <w:tcW w:w="953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по разделу «звукопроизношение»</w:t>
            </w:r>
          </w:p>
        </w:tc>
        <w:tc>
          <w:tcPr>
            <w:tcW w:w="2409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220"/>
        </w:trPr>
        <w:tc>
          <w:tcPr>
            <w:tcW w:w="953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по разделу «развитие фонематических процессов»</w:t>
            </w:r>
          </w:p>
        </w:tc>
        <w:tc>
          <w:tcPr>
            <w:tcW w:w="2409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220"/>
        </w:trPr>
        <w:tc>
          <w:tcPr>
            <w:tcW w:w="953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разделу «развитие слоговой структуры слова»</w:t>
            </w:r>
          </w:p>
        </w:tc>
        <w:tc>
          <w:tcPr>
            <w:tcW w:w="2409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220"/>
        </w:trPr>
        <w:tc>
          <w:tcPr>
            <w:tcW w:w="953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разделу «развитие лексического строя речи»</w:t>
            </w:r>
          </w:p>
        </w:tc>
        <w:tc>
          <w:tcPr>
            <w:tcW w:w="2409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220"/>
        </w:trPr>
        <w:tc>
          <w:tcPr>
            <w:tcW w:w="953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по разделу «развитие грамматического строя речи»</w:t>
            </w:r>
          </w:p>
        </w:tc>
        <w:tc>
          <w:tcPr>
            <w:tcW w:w="2409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543"/>
        </w:trPr>
        <w:tc>
          <w:tcPr>
            <w:tcW w:w="953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по разделу «развитие связной речи»</w:t>
            </w:r>
          </w:p>
        </w:tc>
        <w:tc>
          <w:tcPr>
            <w:tcW w:w="2409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220"/>
        </w:trPr>
        <w:tc>
          <w:tcPr>
            <w:tcW w:w="953" w:type="dxa"/>
            <w:vMerge w:val="restart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 дошкольной образовательной организации (обучающиеся с ФФН):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 xml:space="preserve">20%-39% от числа обучающихся; </w:t>
            </w: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 xml:space="preserve">40%-59% от числа </w:t>
            </w:r>
            <w:r w:rsidRPr="00E50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обучающихся;</w:t>
            </w: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60% и более от числа обучающихся</w:t>
            </w: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</w:p>
        </w:tc>
        <w:tc>
          <w:tcPr>
            <w:tcW w:w="2653" w:type="dxa"/>
            <w:vMerge w:val="restart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 w:val="restart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220"/>
        </w:trPr>
        <w:tc>
          <w:tcPr>
            <w:tcW w:w="953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по разделу «звукопроизношение»</w:t>
            </w:r>
          </w:p>
        </w:tc>
        <w:tc>
          <w:tcPr>
            <w:tcW w:w="2409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220"/>
        </w:trPr>
        <w:tc>
          <w:tcPr>
            <w:tcW w:w="953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по разделу «фонематическое восприятие»</w:t>
            </w:r>
          </w:p>
        </w:tc>
        <w:tc>
          <w:tcPr>
            <w:tcW w:w="2409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220"/>
        </w:trPr>
        <w:tc>
          <w:tcPr>
            <w:tcW w:w="953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по разделу «развитие фонематических процессов»</w:t>
            </w:r>
          </w:p>
        </w:tc>
        <w:tc>
          <w:tcPr>
            <w:tcW w:w="2409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220"/>
        </w:trPr>
        <w:tc>
          <w:tcPr>
            <w:tcW w:w="953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по разделу «развитие слоговой структуры слова»</w:t>
            </w:r>
          </w:p>
        </w:tc>
        <w:tc>
          <w:tcPr>
            <w:tcW w:w="2409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220"/>
        </w:trPr>
        <w:tc>
          <w:tcPr>
            <w:tcW w:w="953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по разделу «развитие лексического строя речи»</w:t>
            </w:r>
          </w:p>
        </w:tc>
        <w:tc>
          <w:tcPr>
            <w:tcW w:w="2409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220"/>
        </w:trPr>
        <w:tc>
          <w:tcPr>
            <w:tcW w:w="953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по разделу «развитие грамматического строя речи»</w:t>
            </w:r>
          </w:p>
        </w:tc>
        <w:tc>
          <w:tcPr>
            <w:tcW w:w="2409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220"/>
        </w:trPr>
        <w:tc>
          <w:tcPr>
            <w:tcW w:w="953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по разделу «развитие связной речи»</w:t>
            </w:r>
          </w:p>
        </w:tc>
        <w:tc>
          <w:tcPr>
            <w:tcW w:w="2409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220"/>
        </w:trPr>
        <w:tc>
          <w:tcPr>
            <w:tcW w:w="953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по разделу «формирование письменной речи»</w:t>
            </w:r>
          </w:p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220"/>
        </w:trPr>
        <w:tc>
          <w:tcPr>
            <w:tcW w:w="953" w:type="dxa"/>
            <w:vMerge w:val="restart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0D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Учителя-логопеда (сопровождение с нарушениями устной и письменной речи обучающихся с ЗПР, РАС, УО независимо от уровня образования):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10%-19% от числа обучающихся;</w:t>
            </w: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20%-29% от числа обучающихся;</w:t>
            </w: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  <w:p w:rsidR="00F2778C" w:rsidRPr="00E50D8B" w:rsidRDefault="00F2778C" w:rsidP="00F27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30% и более от числа обучающихся</w:t>
            </w:r>
          </w:p>
          <w:p w:rsidR="00F2778C" w:rsidRPr="00E50D8B" w:rsidRDefault="00F2778C" w:rsidP="00F277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</w:p>
        </w:tc>
        <w:tc>
          <w:tcPr>
            <w:tcW w:w="2653" w:type="dxa"/>
            <w:vMerge w:val="restart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 w:val="restart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220"/>
        </w:trPr>
        <w:tc>
          <w:tcPr>
            <w:tcW w:w="953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по разделу «звукопроизношение»</w:t>
            </w:r>
          </w:p>
        </w:tc>
        <w:tc>
          <w:tcPr>
            <w:tcW w:w="2409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220"/>
        </w:trPr>
        <w:tc>
          <w:tcPr>
            <w:tcW w:w="953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по разделу «развитие фонематических процессов»</w:t>
            </w:r>
          </w:p>
        </w:tc>
        <w:tc>
          <w:tcPr>
            <w:tcW w:w="2409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220"/>
        </w:trPr>
        <w:tc>
          <w:tcPr>
            <w:tcW w:w="953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по разделу «развитие слоговой структуры слова»</w:t>
            </w:r>
          </w:p>
        </w:tc>
        <w:tc>
          <w:tcPr>
            <w:tcW w:w="2409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220"/>
        </w:trPr>
        <w:tc>
          <w:tcPr>
            <w:tcW w:w="953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по разделу «развитие лексического строя речи»</w:t>
            </w:r>
          </w:p>
        </w:tc>
        <w:tc>
          <w:tcPr>
            <w:tcW w:w="2409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bottom w:val="nil"/>
            </w:tcBorders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  <w:tcBorders>
              <w:bottom w:val="nil"/>
            </w:tcBorders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220"/>
        </w:trPr>
        <w:tc>
          <w:tcPr>
            <w:tcW w:w="953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по разделу «развитие грамматического строя речи»</w:t>
            </w:r>
          </w:p>
        </w:tc>
        <w:tc>
          <w:tcPr>
            <w:tcW w:w="2409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220"/>
        </w:trPr>
        <w:tc>
          <w:tcPr>
            <w:tcW w:w="953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по разделу «формирование письменной речи»</w:t>
            </w:r>
          </w:p>
        </w:tc>
        <w:tc>
          <w:tcPr>
            <w:tcW w:w="2409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</w:tcBorders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</w:tcBorders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70"/>
        </w:trPr>
        <w:tc>
          <w:tcPr>
            <w:tcW w:w="953" w:type="dxa"/>
            <w:vMerge w:val="restart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152" w:type="dxa"/>
            <w:shd w:val="clear" w:color="auto" w:fill="auto"/>
          </w:tcPr>
          <w:p w:rsidR="00F2778C" w:rsidRPr="00791967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Положительная динамика в развитии обучающихся по результатам коррекционно-развивающей работы учителя-дефектолога на основании результатов диагностики, проводимой членами ППК (по результатам на первую и последнюю дату отчетного периода):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2778C" w:rsidRPr="00791967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F2778C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20%-39% от числа обучающихся;</w:t>
            </w: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40%-59% от числа обучающихся;</w:t>
            </w: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60% и более от числа обучающихся</w:t>
            </w:r>
          </w:p>
          <w:p w:rsidR="00F2778C" w:rsidRPr="00E50D8B" w:rsidRDefault="00F2778C" w:rsidP="00F27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</w:p>
        </w:tc>
        <w:tc>
          <w:tcPr>
            <w:tcW w:w="2653" w:type="dxa"/>
            <w:vMerge w:val="restart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 w:val="restart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70"/>
        </w:trPr>
        <w:tc>
          <w:tcPr>
            <w:tcW w:w="953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F2778C" w:rsidRPr="00791967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разделу «физическое развитие»</w:t>
            </w:r>
          </w:p>
        </w:tc>
        <w:tc>
          <w:tcPr>
            <w:tcW w:w="2409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70"/>
        </w:trPr>
        <w:tc>
          <w:tcPr>
            <w:tcW w:w="953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F2778C" w:rsidRPr="00791967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разделу «сенсорное развитие»</w:t>
            </w:r>
          </w:p>
        </w:tc>
        <w:tc>
          <w:tcPr>
            <w:tcW w:w="2409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70"/>
        </w:trPr>
        <w:tc>
          <w:tcPr>
            <w:tcW w:w="953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F2778C" w:rsidRPr="00791967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разделу «познавательное развитие»</w:t>
            </w:r>
          </w:p>
        </w:tc>
        <w:tc>
          <w:tcPr>
            <w:tcW w:w="2409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966"/>
        </w:trPr>
        <w:tc>
          <w:tcPr>
            <w:tcW w:w="953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F2778C" w:rsidRPr="00791967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разделу «коммуникативное развитие»</w:t>
            </w:r>
          </w:p>
        </w:tc>
        <w:tc>
          <w:tcPr>
            <w:tcW w:w="2409" w:type="dxa"/>
            <w:vMerge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70"/>
        </w:trPr>
        <w:tc>
          <w:tcPr>
            <w:tcW w:w="953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Число воспитанников, обучающихся с ОВЗ и инвалидностью, подготовленных педагогом и ставших победителями или призерами в олимпиадах, конкурсах, викторинах и другое (наличие грамот, дипломов) </w:t>
            </w:r>
            <w:r w:rsidRPr="00E50D8B">
              <w:rPr>
                <w:rFonts w:ascii="Times New Roman" w:hAnsi="Times New Roman" w:cs="Times New Roman"/>
                <w:bCs/>
                <w:sz w:val="24"/>
                <w:szCs w:val="24"/>
              </w:rPr>
              <w:t>(в зависимости от уровня)(баллы могут суммироваться)</w:t>
            </w:r>
          </w:p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  <w:p w:rsidR="00F2778C" w:rsidRPr="00E50D8B" w:rsidRDefault="00F2778C" w:rsidP="00F27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78C" w:rsidRPr="00E50D8B" w:rsidRDefault="00F2778C" w:rsidP="00F2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 –0,5 </w:t>
            </w: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F2778C" w:rsidRPr="00E50D8B" w:rsidRDefault="00F2778C" w:rsidP="00F2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F2778C" w:rsidRPr="00E50D8B" w:rsidRDefault="00F2778C" w:rsidP="00F2778C">
            <w:pPr>
              <w:pStyle w:val="a6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 -1,5</w:t>
            </w:r>
            <w:r w:rsidRPr="00791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</w:t>
            </w:r>
          </w:p>
        </w:tc>
        <w:tc>
          <w:tcPr>
            <w:tcW w:w="2653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70"/>
        </w:trPr>
        <w:tc>
          <w:tcPr>
            <w:tcW w:w="953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Доля родителей (законных представителей), положительно оценивших качество коррекционной работы, от общего числа обратившихся (наличие аналитической справки по итогам анкетирования)</w:t>
            </w:r>
          </w:p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  <w:t xml:space="preserve">2,5 </w:t>
            </w:r>
          </w:p>
          <w:p w:rsidR="00F2778C" w:rsidRPr="00E50D8B" w:rsidRDefault="00F2778C" w:rsidP="00F277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F2778C" w:rsidRPr="00E50D8B" w:rsidRDefault="00F2778C" w:rsidP="00F277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eastAsia="Arial Unicode MS" w:hAnsi="Times New Roman" w:cs="Times New Roman"/>
                <w:sz w:val="24"/>
                <w:szCs w:val="24"/>
              </w:rPr>
              <w:t>55-60%;      0,5 б.</w:t>
            </w:r>
          </w:p>
          <w:p w:rsidR="00F2778C" w:rsidRPr="00E50D8B" w:rsidRDefault="00F2778C" w:rsidP="00F277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eastAsia="Arial Unicode MS" w:hAnsi="Times New Roman" w:cs="Times New Roman"/>
                <w:sz w:val="24"/>
                <w:szCs w:val="24"/>
              </w:rPr>
              <w:t>61-75%;         1 б.</w:t>
            </w:r>
          </w:p>
          <w:p w:rsidR="00F2778C" w:rsidRPr="00E50D8B" w:rsidRDefault="00F2778C" w:rsidP="00F277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76-85%;  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1,5</w:t>
            </w:r>
            <w:r w:rsidRPr="00E50D8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б.</w:t>
            </w:r>
          </w:p>
          <w:p w:rsidR="00F2778C" w:rsidRPr="00E50D8B" w:rsidRDefault="00F2778C" w:rsidP="00F27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8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свыше 85% 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2,5 </w:t>
            </w:r>
            <w:r w:rsidRPr="00E50D8B">
              <w:rPr>
                <w:rFonts w:ascii="Times New Roman" w:eastAsia="Arial Unicode MS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653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70"/>
        </w:trPr>
        <w:tc>
          <w:tcPr>
            <w:tcW w:w="953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Доля родителей (законных представителей), положительно оценивших качество консультативной помощи, от общего числа обратившихся (наличие аналитической справки по итогам анкетирования) </w:t>
            </w:r>
          </w:p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</w:p>
          <w:p w:rsidR="00F2778C" w:rsidRPr="00E50D8B" w:rsidRDefault="00F2778C" w:rsidP="00F277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F2778C" w:rsidRPr="00E50D8B" w:rsidRDefault="00F2778C" w:rsidP="00F277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eastAsia="Arial Unicode MS" w:hAnsi="Times New Roman" w:cs="Times New Roman"/>
                <w:sz w:val="24"/>
                <w:szCs w:val="24"/>
              </w:rPr>
              <w:t>55-60%;      0,5 б.</w:t>
            </w:r>
          </w:p>
          <w:p w:rsidR="00F2778C" w:rsidRPr="00E50D8B" w:rsidRDefault="00F2778C" w:rsidP="00F277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eastAsia="Arial Unicode MS" w:hAnsi="Times New Roman" w:cs="Times New Roman"/>
                <w:sz w:val="24"/>
                <w:szCs w:val="24"/>
              </w:rPr>
              <w:t>61-75%;         1 б.</w:t>
            </w:r>
          </w:p>
          <w:p w:rsidR="00F2778C" w:rsidRPr="00E50D8B" w:rsidRDefault="00F2778C" w:rsidP="00F277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76-85%;  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1,5</w:t>
            </w:r>
            <w:r w:rsidRPr="00E50D8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б.</w:t>
            </w:r>
          </w:p>
          <w:p w:rsidR="00F2778C" w:rsidRPr="00E50D8B" w:rsidRDefault="00F2778C" w:rsidP="00F27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8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свыше 85% 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 </w:t>
            </w:r>
            <w:r w:rsidRPr="00E50D8B">
              <w:rPr>
                <w:rFonts w:ascii="Times New Roman" w:eastAsia="Arial Unicode MS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653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70"/>
        </w:trPr>
        <w:tc>
          <w:tcPr>
            <w:tcW w:w="953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в части организации образовательного процесса </w:t>
            </w:r>
          </w:p>
        </w:tc>
        <w:tc>
          <w:tcPr>
            <w:tcW w:w="2409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Да - 1 б.</w:t>
            </w: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Нет - 0 б.</w:t>
            </w:r>
          </w:p>
        </w:tc>
        <w:tc>
          <w:tcPr>
            <w:tcW w:w="2653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  <w:trHeight w:val="70"/>
        </w:trPr>
        <w:tc>
          <w:tcPr>
            <w:tcW w:w="953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E50D8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Уровень соответствия развивающей предметно-пространственной среды группы ФГОС ДО и ООП ДОО/АООП ДО:</w:t>
            </w:r>
          </w:p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E50D8B">
              <w:rPr>
                <w:rFonts w:ascii="Times New Roman" w:eastAsia="Calibri" w:hAnsi="Times New Roman" w:cs="Times New Roman"/>
                <w:sz w:val="24"/>
                <w:szCs w:val="24"/>
              </w:rPr>
              <w:t>частично соответствует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0,5 б.</w:t>
            </w:r>
          </w:p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 б.</w:t>
            </w:r>
          </w:p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соответствует/осуществляется творческий (авторский) подход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1,5</w:t>
            </w:r>
          </w:p>
        </w:tc>
        <w:tc>
          <w:tcPr>
            <w:tcW w:w="2409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1,5 </w:t>
            </w: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</w:trPr>
        <w:tc>
          <w:tcPr>
            <w:tcW w:w="14939" w:type="dxa"/>
            <w:gridSpan w:val="5"/>
            <w:shd w:val="clear" w:color="auto" w:fill="auto"/>
          </w:tcPr>
          <w:p w:rsidR="00F2778C" w:rsidRPr="00E50D8B" w:rsidRDefault="00F2778C" w:rsidP="00F2778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D8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Результативностьиспользованиясовременныхтехнологий</w:t>
            </w:r>
            <w:proofErr w:type="spellEnd"/>
          </w:p>
          <w:p w:rsidR="00F2778C" w:rsidRPr="00E50D8B" w:rsidRDefault="00F2778C" w:rsidP="00F2778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(в т.ч. цифровых технологий) в образовательном процессе</w:t>
            </w:r>
          </w:p>
        </w:tc>
      </w:tr>
      <w:tr w:rsidR="00F2778C" w:rsidRPr="00E50D8B" w:rsidTr="00F2778C">
        <w:trPr>
          <w:gridAfter w:val="1"/>
          <w:wAfter w:w="18" w:type="dxa"/>
        </w:trPr>
        <w:tc>
          <w:tcPr>
            <w:tcW w:w="953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Наличие у специалиста общедоступного, обновляемого не реже 1 раза в 2 недели ресурса в сети Интернет с актуальным образовательным контентом</w:t>
            </w:r>
          </w:p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Нет - 0 б.</w:t>
            </w:r>
          </w:p>
        </w:tc>
        <w:tc>
          <w:tcPr>
            <w:tcW w:w="2653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</w:trPr>
        <w:tc>
          <w:tcPr>
            <w:tcW w:w="953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Создание и систематическое использование в работе ЦОР и ЭОР за отчетный период:</w:t>
            </w:r>
          </w:p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ЦОР и ЭОР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0,5 б.</w:t>
            </w:r>
          </w:p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ЦОР и ЭОР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0,5 б.</w:t>
            </w:r>
          </w:p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ЦОР и ЭОР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0,5 б.</w:t>
            </w:r>
          </w:p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1,5</w:t>
            </w:r>
          </w:p>
        </w:tc>
        <w:tc>
          <w:tcPr>
            <w:tcW w:w="2653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</w:trPr>
        <w:tc>
          <w:tcPr>
            <w:tcW w:w="14939" w:type="dxa"/>
            <w:gridSpan w:val="5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b/>
                <w:sz w:val="24"/>
                <w:szCs w:val="24"/>
              </w:rPr>
              <w:t>3. Результативность организационно-методической деятельности педагога</w:t>
            </w:r>
          </w:p>
        </w:tc>
      </w:tr>
      <w:tr w:rsidR="00F2778C" w:rsidRPr="00E50D8B" w:rsidTr="00F2778C">
        <w:trPr>
          <w:gridAfter w:val="1"/>
          <w:wAfter w:w="18" w:type="dxa"/>
        </w:trPr>
        <w:tc>
          <w:tcPr>
            <w:tcW w:w="953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Результаты участия педагогов в конкурсах профессионального мастерства (наличие грамот, дипломов, сертификатов): участник, лауреат, призер, победитель (в зависимости от уровня)</w:t>
            </w:r>
          </w:p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(баллы могут суммироваться)</w:t>
            </w:r>
          </w:p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778C" w:rsidRPr="00321F9D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</w:t>
            </w:r>
          </w:p>
          <w:p w:rsidR="00F2778C" w:rsidRPr="00E50D8B" w:rsidRDefault="00F2778C" w:rsidP="00F2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 -</w:t>
            </w: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F2778C" w:rsidRPr="00E50D8B" w:rsidRDefault="00F2778C" w:rsidP="00F2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F2778C" w:rsidRPr="00E50D8B" w:rsidRDefault="00F2778C" w:rsidP="00F2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 –1,5</w:t>
            </w: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653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</w:trPr>
        <w:tc>
          <w:tcPr>
            <w:tcW w:w="953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квалификации специалиста по приоритетным направлениям развития системы образования сверх нормативно установленного количества часов </w:t>
            </w:r>
          </w:p>
          <w:p w:rsidR="00F2778C" w:rsidRPr="00E50D8B" w:rsidRDefault="00F2778C" w:rsidP="00F2778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D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653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</w:trPr>
        <w:tc>
          <w:tcPr>
            <w:tcW w:w="953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Результативность участия педагога в распространении педагогического опыта в профессиональном сообществе в ходе проведения семинаров, конференций, иных мероприятий, организованных самой ОО, на уровне ОО, муниципалитета, образовательного округа, региона, </w:t>
            </w:r>
            <w:r w:rsidRPr="00E50D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российском или международном уровнях</w:t>
            </w:r>
          </w:p>
        </w:tc>
        <w:tc>
          <w:tcPr>
            <w:tcW w:w="2409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1,5</w:t>
            </w:r>
          </w:p>
          <w:p w:rsidR="00F2778C" w:rsidRPr="00E50D8B" w:rsidRDefault="00F2778C" w:rsidP="00F27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78C" w:rsidRPr="00E50D8B" w:rsidRDefault="00F2778C" w:rsidP="00F2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 -</w:t>
            </w: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F2778C" w:rsidRPr="00E50D8B" w:rsidRDefault="00F2778C" w:rsidP="00F2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F2778C" w:rsidRPr="00E50D8B" w:rsidRDefault="00F2778C" w:rsidP="00F2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 – 1,5</w:t>
            </w: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</w:trPr>
        <w:tc>
          <w:tcPr>
            <w:tcW w:w="953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Создание и реализация авторской методической разработки, дополнительной общеобразовательной программы, направленной на создание оптимальных условий для адаптации детей с ОВЗ и развитие позитивных потенций каждого ребенка (наличие разработки (программы), рецензии, аналитического отчета): </w:t>
            </w:r>
          </w:p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создание; </w:t>
            </w:r>
          </w:p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реализация; </w:t>
            </w:r>
          </w:p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реализация разработки (программы), прошедшей экспертизу и рекомендованной к применению в ОО на уровне образовательного округа; </w:t>
            </w:r>
          </w:p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разработки (программы), прошедшей экспертизу и рецензирование на уровне региона</w:t>
            </w:r>
          </w:p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</w:t>
            </w:r>
          </w:p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ОО -             1 б.</w:t>
            </w:r>
          </w:p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округ -         2 б.</w:t>
            </w:r>
          </w:p>
          <w:p w:rsidR="00F2778C" w:rsidRPr="00E50D8B" w:rsidRDefault="00F2778C" w:rsidP="00F27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регион -       3 б.</w:t>
            </w:r>
          </w:p>
        </w:tc>
        <w:tc>
          <w:tcPr>
            <w:tcW w:w="2653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</w:trPr>
        <w:tc>
          <w:tcPr>
            <w:tcW w:w="14939" w:type="dxa"/>
            <w:gridSpan w:val="5"/>
            <w:shd w:val="clear" w:color="auto" w:fill="auto"/>
          </w:tcPr>
          <w:p w:rsidR="00F2778C" w:rsidRPr="00E50D8B" w:rsidRDefault="00F2778C" w:rsidP="00F27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b/>
                <w:sz w:val="24"/>
                <w:szCs w:val="24"/>
              </w:rPr>
              <w:t>4. Обеспечение формирования навыков ЗОЖ и безопасности у детей</w:t>
            </w:r>
          </w:p>
        </w:tc>
      </w:tr>
      <w:tr w:rsidR="00F2778C" w:rsidRPr="00E50D8B" w:rsidTr="00F2778C">
        <w:trPr>
          <w:gridAfter w:val="1"/>
          <w:wAfter w:w="18" w:type="dxa"/>
        </w:trPr>
        <w:tc>
          <w:tcPr>
            <w:tcW w:w="953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pStyle w:val="Bodytext20"/>
              <w:jc w:val="both"/>
              <w:rPr>
                <w:sz w:val="24"/>
                <w:szCs w:val="24"/>
              </w:rPr>
            </w:pPr>
            <w:r w:rsidRPr="00E50D8B">
              <w:rPr>
                <w:sz w:val="24"/>
                <w:szCs w:val="24"/>
              </w:rPr>
              <w:t xml:space="preserve">Отсутствие в течение учебного года фактов травматизма среди воспитанников у педагога во время совместной деятельности </w:t>
            </w:r>
          </w:p>
        </w:tc>
        <w:tc>
          <w:tcPr>
            <w:tcW w:w="2409" w:type="dxa"/>
            <w:shd w:val="clear" w:color="auto" w:fill="auto"/>
          </w:tcPr>
          <w:p w:rsidR="00F2778C" w:rsidRPr="00E50D8B" w:rsidRDefault="00F2778C" w:rsidP="00F2778C">
            <w:pPr>
              <w:shd w:val="clear" w:color="auto" w:fill="FFFFFF"/>
              <w:spacing w:after="0" w:line="240" w:lineRule="auto"/>
              <w:jc w:val="center"/>
              <w:rPr>
                <w:rStyle w:val="Bodytext211pt"/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rStyle w:val="Bodytext211pt"/>
                <w:rFonts w:eastAsia="Calibri"/>
                <w:b/>
                <w:sz w:val="24"/>
                <w:szCs w:val="24"/>
                <w:u w:val="single"/>
              </w:rPr>
              <w:t xml:space="preserve">1 </w:t>
            </w:r>
          </w:p>
        </w:tc>
        <w:tc>
          <w:tcPr>
            <w:tcW w:w="2653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</w:trPr>
        <w:tc>
          <w:tcPr>
            <w:tcW w:w="953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pStyle w:val="Bodytext20"/>
              <w:jc w:val="both"/>
              <w:rPr>
                <w:sz w:val="24"/>
                <w:szCs w:val="24"/>
              </w:rPr>
            </w:pPr>
            <w:r w:rsidRPr="00E50D8B">
              <w:rPr>
                <w:sz w:val="24"/>
                <w:szCs w:val="24"/>
              </w:rPr>
              <w:t>Отсутствие нарушений в части организации охраны жизни и здоровья воспитанников</w:t>
            </w:r>
          </w:p>
        </w:tc>
        <w:tc>
          <w:tcPr>
            <w:tcW w:w="2409" w:type="dxa"/>
            <w:shd w:val="clear" w:color="auto" w:fill="auto"/>
          </w:tcPr>
          <w:p w:rsidR="00F2778C" w:rsidRPr="00E50D8B" w:rsidRDefault="00F2778C" w:rsidP="00F2778C">
            <w:pPr>
              <w:shd w:val="clear" w:color="auto" w:fill="FFFFFF"/>
              <w:spacing w:after="0" w:line="240" w:lineRule="auto"/>
              <w:jc w:val="center"/>
              <w:rPr>
                <w:rStyle w:val="Bodytext211pt"/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rStyle w:val="Bodytext211pt"/>
                <w:rFonts w:eastAsia="Calibri"/>
                <w:b/>
                <w:sz w:val="24"/>
                <w:szCs w:val="24"/>
                <w:u w:val="single"/>
              </w:rPr>
              <w:t xml:space="preserve">1 </w:t>
            </w:r>
          </w:p>
        </w:tc>
        <w:tc>
          <w:tcPr>
            <w:tcW w:w="2653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</w:trPr>
        <w:tc>
          <w:tcPr>
            <w:tcW w:w="953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pStyle w:val="Bodytext20"/>
              <w:jc w:val="both"/>
              <w:rPr>
                <w:sz w:val="24"/>
                <w:szCs w:val="24"/>
              </w:rPr>
            </w:pPr>
            <w:r w:rsidRPr="00E50D8B">
              <w:rPr>
                <w:sz w:val="24"/>
                <w:szCs w:val="24"/>
              </w:rPr>
              <w:t>Отсутствие нарушений санитарно -эпидемиологических требований</w:t>
            </w:r>
          </w:p>
        </w:tc>
        <w:tc>
          <w:tcPr>
            <w:tcW w:w="2409" w:type="dxa"/>
            <w:shd w:val="clear" w:color="auto" w:fill="auto"/>
          </w:tcPr>
          <w:p w:rsidR="00F2778C" w:rsidRPr="00E50D8B" w:rsidRDefault="00F2778C" w:rsidP="00F2778C">
            <w:pPr>
              <w:shd w:val="clear" w:color="auto" w:fill="FFFFFF"/>
              <w:spacing w:after="0" w:line="240" w:lineRule="auto"/>
              <w:jc w:val="center"/>
              <w:rPr>
                <w:rStyle w:val="Bodytext211pt"/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rStyle w:val="Bodytext211pt"/>
                <w:rFonts w:eastAsia="Calibri"/>
                <w:b/>
                <w:sz w:val="24"/>
                <w:szCs w:val="24"/>
                <w:u w:val="single"/>
              </w:rPr>
              <w:t xml:space="preserve">1 </w:t>
            </w:r>
          </w:p>
        </w:tc>
        <w:tc>
          <w:tcPr>
            <w:tcW w:w="2653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</w:trPr>
        <w:tc>
          <w:tcPr>
            <w:tcW w:w="953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8B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pStyle w:val="Bodytext20"/>
              <w:jc w:val="both"/>
              <w:rPr>
                <w:sz w:val="24"/>
                <w:szCs w:val="24"/>
              </w:rPr>
            </w:pPr>
            <w:r w:rsidRPr="00E50D8B">
              <w:rPr>
                <w:sz w:val="24"/>
                <w:szCs w:val="24"/>
              </w:rPr>
              <w:t>Отсутствие нарушений требований охраны труда, пожарной и антитеррористической безопасности в части организации образовательно-воспитательного процесса</w:t>
            </w:r>
          </w:p>
        </w:tc>
        <w:tc>
          <w:tcPr>
            <w:tcW w:w="2409" w:type="dxa"/>
            <w:shd w:val="clear" w:color="auto" w:fill="auto"/>
          </w:tcPr>
          <w:p w:rsidR="00F2778C" w:rsidRPr="00E50D8B" w:rsidRDefault="00F2778C" w:rsidP="00F2778C">
            <w:pPr>
              <w:shd w:val="clear" w:color="auto" w:fill="FFFFFF"/>
              <w:spacing w:after="0" w:line="240" w:lineRule="auto"/>
              <w:jc w:val="center"/>
              <w:rPr>
                <w:rStyle w:val="Bodytext211pt"/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rStyle w:val="Bodytext211pt"/>
                <w:rFonts w:eastAsia="Calibri"/>
                <w:b/>
                <w:sz w:val="24"/>
                <w:szCs w:val="24"/>
                <w:u w:val="single"/>
              </w:rPr>
              <w:t xml:space="preserve">1 </w:t>
            </w:r>
          </w:p>
        </w:tc>
        <w:tc>
          <w:tcPr>
            <w:tcW w:w="2653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8C" w:rsidRPr="00E50D8B" w:rsidTr="00F2778C">
        <w:trPr>
          <w:gridAfter w:val="1"/>
          <w:wAfter w:w="18" w:type="dxa"/>
        </w:trPr>
        <w:tc>
          <w:tcPr>
            <w:tcW w:w="953" w:type="dxa"/>
            <w:shd w:val="clear" w:color="auto" w:fill="auto"/>
          </w:tcPr>
          <w:p w:rsidR="00F2778C" w:rsidRPr="00E50D8B" w:rsidRDefault="00F2778C" w:rsidP="00F2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shd w:val="clear" w:color="auto" w:fill="auto"/>
          </w:tcPr>
          <w:p w:rsidR="00F2778C" w:rsidRPr="00E50D8B" w:rsidRDefault="00F2778C" w:rsidP="00F2778C">
            <w:pPr>
              <w:pStyle w:val="Bodytext20"/>
              <w:rPr>
                <w:b/>
                <w:sz w:val="24"/>
                <w:szCs w:val="24"/>
              </w:rPr>
            </w:pPr>
            <w:r w:rsidRPr="00E50D8B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409" w:type="dxa"/>
            <w:shd w:val="clear" w:color="auto" w:fill="auto"/>
          </w:tcPr>
          <w:p w:rsidR="00F2778C" w:rsidRPr="00E50D8B" w:rsidRDefault="00F2778C" w:rsidP="00F2778C">
            <w:pPr>
              <w:shd w:val="clear" w:color="auto" w:fill="FFFFFF"/>
              <w:spacing w:after="0" w:line="240" w:lineRule="auto"/>
              <w:jc w:val="center"/>
              <w:rPr>
                <w:rStyle w:val="Bodytext211pt"/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rStyle w:val="Bodytext211pt"/>
                <w:rFonts w:eastAsia="Calibri"/>
                <w:b/>
                <w:sz w:val="24"/>
                <w:szCs w:val="24"/>
                <w:u w:val="single"/>
              </w:rPr>
              <w:t>31</w:t>
            </w:r>
          </w:p>
        </w:tc>
        <w:tc>
          <w:tcPr>
            <w:tcW w:w="2653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</w:tcPr>
          <w:p w:rsidR="00F2778C" w:rsidRPr="00E50D8B" w:rsidRDefault="00F2778C" w:rsidP="00F27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778C" w:rsidRPr="00CF192F" w:rsidRDefault="00F2778C" w:rsidP="00F27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92F">
        <w:rPr>
          <w:rFonts w:ascii="Times New Roman" w:eastAsia="Times New Roman" w:hAnsi="Times New Roman" w:cs="Times New Roman"/>
          <w:sz w:val="24"/>
          <w:szCs w:val="24"/>
        </w:rPr>
        <w:lastRenderedPageBreak/>
        <w:t>Ознакомлен  (а) ___________________/________________/</w:t>
      </w:r>
    </w:p>
    <w:p w:rsidR="00F2778C" w:rsidRPr="00CF192F" w:rsidRDefault="00F2778C" w:rsidP="00F27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CF192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подпись                                         расшифровка подписи</w:t>
      </w:r>
    </w:p>
    <w:p w:rsidR="00F2778C" w:rsidRPr="00CF192F" w:rsidRDefault="00F2778C" w:rsidP="00F27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92F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по материальному стимулированию ___________________/________________/</w:t>
      </w:r>
    </w:p>
    <w:p w:rsidR="00F2778C" w:rsidRPr="00CF192F" w:rsidRDefault="00F2778C" w:rsidP="00F277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78C" w:rsidRPr="00E50D8B" w:rsidRDefault="00F2778C" w:rsidP="00F2778C">
      <w:pPr>
        <w:rPr>
          <w:rFonts w:ascii="Times New Roman" w:hAnsi="Times New Roman" w:cs="Times New Roman"/>
          <w:b/>
          <w:sz w:val="24"/>
          <w:szCs w:val="24"/>
        </w:rPr>
      </w:pPr>
    </w:p>
    <w:p w:rsidR="00B21E02" w:rsidRDefault="00B21E02" w:rsidP="00631FFB">
      <w:pPr>
        <w:rPr>
          <w:rFonts w:ascii="Times New Roman" w:hAnsi="Times New Roman" w:cs="Times New Roman"/>
          <w:sz w:val="28"/>
          <w:szCs w:val="28"/>
        </w:rPr>
      </w:pPr>
    </w:p>
    <w:p w:rsidR="00B21E02" w:rsidRDefault="00B21E02" w:rsidP="00631FFB">
      <w:pPr>
        <w:rPr>
          <w:rFonts w:ascii="Times New Roman" w:hAnsi="Times New Roman" w:cs="Times New Roman"/>
          <w:sz w:val="28"/>
          <w:szCs w:val="28"/>
        </w:rPr>
      </w:pPr>
    </w:p>
    <w:p w:rsidR="00B21E02" w:rsidRDefault="00B21E02" w:rsidP="00631FFB">
      <w:pPr>
        <w:rPr>
          <w:rFonts w:ascii="Times New Roman" w:hAnsi="Times New Roman" w:cs="Times New Roman"/>
          <w:sz w:val="28"/>
          <w:szCs w:val="28"/>
        </w:rPr>
      </w:pPr>
    </w:p>
    <w:p w:rsidR="00B21E02" w:rsidRDefault="00B21E02" w:rsidP="00631FFB">
      <w:pPr>
        <w:rPr>
          <w:rFonts w:ascii="Times New Roman" w:hAnsi="Times New Roman" w:cs="Times New Roman"/>
          <w:sz w:val="28"/>
          <w:szCs w:val="28"/>
        </w:rPr>
      </w:pPr>
    </w:p>
    <w:p w:rsidR="00B21E02" w:rsidRDefault="00B21E02" w:rsidP="00631FFB">
      <w:pPr>
        <w:rPr>
          <w:rFonts w:ascii="Times New Roman" w:hAnsi="Times New Roman" w:cs="Times New Roman"/>
          <w:sz w:val="28"/>
          <w:szCs w:val="28"/>
        </w:rPr>
      </w:pPr>
    </w:p>
    <w:p w:rsidR="00B21E02" w:rsidRDefault="00B21E02" w:rsidP="00631FFB">
      <w:pPr>
        <w:rPr>
          <w:rFonts w:ascii="Times New Roman" w:hAnsi="Times New Roman" w:cs="Times New Roman"/>
          <w:sz w:val="28"/>
          <w:szCs w:val="28"/>
        </w:rPr>
      </w:pPr>
    </w:p>
    <w:p w:rsidR="00B21E02" w:rsidRDefault="00B21E02" w:rsidP="00631FFB">
      <w:pPr>
        <w:rPr>
          <w:rFonts w:ascii="Times New Roman" w:hAnsi="Times New Roman" w:cs="Times New Roman"/>
          <w:sz w:val="28"/>
          <w:szCs w:val="28"/>
        </w:rPr>
      </w:pPr>
    </w:p>
    <w:p w:rsidR="00B21E02" w:rsidRDefault="00B21E02" w:rsidP="00631FFB">
      <w:pPr>
        <w:rPr>
          <w:rFonts w:ascii="Times New Roman" w:hAnsi="Times New Roman" w:cs="Times New Roman"/>
          <w:sz w:val="28"/>
          <w:szCs w:val="28"/>
        </w:rPr>
      </w:pPr>
    </w:p>
    <w:p w:rsidR="00B21E02" w:rsidRDefault="00B21E02" w:rsidP="00631FFB">
      <w:pPr>
        <w:rPr>
          <w:rFonts w:ascii="Times New Roman" w:hAnsi="Times New Roman" w:cs="Times New Roman"/>
          <w:sz w:val="28"/>
          <w:szCs w:val="28"/>
        </w:rPr>
      </w:pPr>
    </w:p>
    <w:p w:rsidR="00B21E02" w:rsidRDefault="00B21E02" w:rsidP="00631FFB">
      <w:pPr>
        <w:rPr>
          <w:rFonts w:ascii="Times New Roman" w:hAnsi="Times New Roman" w:cs="Times New Roman"/>
          <w:sz w:val="28"/>
          <w:szCs w:val="28"/>
        </w:rPr>
      </w:pPr>
    </w:p>
    <w:p w:rsidR="002C1825" w:rsidRDefault="002C1825" w:rsidP="00631FFB">
      <w:pPr>
        <w:rPr>
          <w:rFonts w:ascii="Times New Roman" w:hAnsi="Times New Roman" w:cs="Times New Roman"/>
          <w:sz w:val="28"/>
          <w:szCs w:val="28"/>
        </w:rPr>
      </w:pPr>
    </w:p>
    <w:p w:rsidR="002C1825" w:rsidRDefault="002C1825" w:rsidP="00631FFB">
      <w:pPr>
        <w:rPr>
          <w:rFonts w:ascii="Times New Roman" w:hAnsi="Times New Roman" w:cs="Times New Roman"/>
          <w:sz w:val="28"/>
          <w:szCs w:val="28"/>
        </w:rPr>
      </w:pPr>
    </w:p>
    <w:p w:rsidR="00B21E02" w:rsidRDefault="00B21E02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Pr="004B2E48" w:rsidRDefault="00F2778C" w:rsidP="00F2778C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B2E48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 xml:space="preserve">Критерии эффективности труда и формализованные качественные и количественные показатели, позволяющие оценить результативность и качество работы (эффективность труда) воспитателя, инструктора физической культуры, музыкального руководителя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ГБУ СОШ №1 г. о. Чапаевск </w:t>
      </w:r>
    </w:p>
    <w:p w:rsidR="00F2778C" w:rsidRDefault="00F2778C" w:rsidP="00F2778C">
      <w:pPr>
        <w:rPr>
          <w:rFonts w:ascii="Times New Roman" w:hAnsi="Times New Roman"/>
          <w:b/>
          <w:sz w:val="24"/>
          <w:szCs w:val="24"/>
        </w:rPr>
      </w:pPr>
      <w:r w:rsidRPr="004B2E48">
        <w:rPr>
          <w:rFonts w:ascii="Times New Roman" w:hAnsi="Times New Roman"/>
          <w:b/>
          <w:sz w:val="24"/>
          <w:szCs w:val="24"/>
        </w:rPr>
        <w:t>Ф.И.О. _________________________________________________________________ Отчетный период _______________________________</w:t>
      </w:r>
    </w:p>
    <w:p w:rsidR="00F2778C" w:rsidRPr="004B2E48" w:rsidRDefault="00F2778C" w:rsidP="00F2778C">
      <w:pPr>
        <w:rPr>
          <w:rFonts w:ascii="Times New Roman" w:hAnsi="Times New Roman"/>
          <w:b/>
          <w:sz w:val="24"/>
          <w:szCs w:val="24"/>
        </w:rPr>
      </w:pPr>
    </w:p>
    <w:tbl>
      <w:tblPr>
        <w:tblW w:w="15051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1235"/>
        <w:gridCol w:w="8098"/>
        <w:gridCol w:w="2522"/>
        <w:gridCol w:w="1688"/>
        <w:gridCol w:w="1508"/>
      </w:tblGrid>
      <w:tr w:rsidR="00F2778C" w:rsidRPr="00FC49EF" w:rsidTr="00F2778C">
        <w:trPr>
          <w:trHeight w:val="513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sz w:val="24"/>
                <w:szCs w:val="24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8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ind w:left="432"/>
              <w:jc w:val="center"/>
              <w:rPr>
                <w:sz w:val="24"/>
                <w:szCs w:val="24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>Критерии  эффективности труда и формализованные качественные и количественные показатели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sz w:val="24"/>
                <w:szCs w:val="24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>Самооценка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sz w:val="24"/>
                <w:szCs w:val="24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F2778C" w:rsidRPr="00FC49EF" w:rsidTr="00F2778C">
        <w:trPr>
          <w:trHeight w:val="396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sz w:val="24"/>
                <w:szCs w:val="24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</w:p>
        </w:tc>
        <w:tc>
          <w:tcPr>
            <w:tcW w:w="13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9E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Результативность деятельности педагога по обеспечению качества предоставляемых услуг</w:t>
            </w:r>
          </w:p>
        </w:tc>
      </w:tr>
      <w:tr w:rsidR="00F2778C" w:rsidRPr="00FC49EF" w:rsidTr="00F2778C">
        <w:trPr>
          <w:trHeight w:val="552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FC49EF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Уровень соответствия развивающей предметно-пространственной среды группы ФГОС ДО и ООП ДОО/АООП ДО:</w:t>
            </w:r>
          </w:p>
          <w:p w:rsidR="00F2778C" w:rsidRPr="00FC49EF" w:rsidRDefault="00F2778C" w:rsidP="00F2778C">
            <w:pPr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FC49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частично соответствует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  <w:r w:rsidRPr="00FC49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б.;</w:t>
            </w:r>
          </w:p>
          <w:p w:rsidR="00F2778C" w:rsidRPr="00FC49EF" w:rsidRDefault="00F2778C" w:rsidP="00F2778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49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соответствует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FC49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б.;</w:t>
            </w:r>
          </w:p>
          <w:p w:rsidR="00F2778C" w:rsidRPr="00FC49EF" w:rsidRDefault="00F2778C" w:rsidP="00F2778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49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соответствует / осуществляется творческий (авторский) подход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1,5</w:t>
            </w:r>
            <w:r w:rsidRPr="00FC49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ind w:left="-108" w:right="-15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FC49EF" w:rsidRDefault="00F2778C" w:rsidP="00F277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1,5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78C" w:rsidRPr="00FC49EF" w:rsidTr="00F2778C">
        <w:trPr>
          <w:trHeight w:val="552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49E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Доля родителей от количества опрошенных, положительно оценивших деятельность педагога по психолого-педагогической, методической, консультационной помощи (среднее значение по результатам внешнего опроса не реже 1 раза в полугодие)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tabs>
                <w:tab w:val="left" w:pos="317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1,5</w:t>
            </w:r>
          </w:p>
          <w:p w:rsidR="00F2778C" w:rsidRPr="00FC49EF" w:rsidRDefault="00F2778C" w:rsidP="00F2778C">
            <w:pPr>
              <w:tabs>
                <w:tab w:val="left" w:pos="317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49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75% -79%-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  <w:r w:rsidRPr="00FC49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F2778C" w:rsidRPr="00FC49EF" w:rsidRDefault="00F2778C" w:rsidP="00F2778C">
            <w:pPr>
              <w:tabs>
                <w:tab w:val="left" w:pos="317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49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80%-89% 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FC49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F2778C" w:rsidRPr="00FC49EF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9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90% и более-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78C" w:rsidRPr="00FC49EF" w:rsidTr="00F2778C">
        <w:trPr>
          <w:trHeight w:val="552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9EF">
              <w:rPr>
                <w:rFonts w:ascii="Times New Roman" w:hAnsi="Times New Roman"/>
                <w:sz w:val="24"/>
                <w:szCs w:val="24"/>
              </w:rPr>
              <w:t>Доля воспитанников 5-8 лет, охваченных дополнительным образованием на базе ОО, реализую-щей программы ДОД, школы, иных организаций, в общей численности воспитанников 5-8 лет (на основе статистических данных ГИС АСУ РСО), на уровне и выше декомпозированного показателя, установленного ТУ/ДО для ОО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tabs>
                <w:tab w:val="left" w:pos="317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1,5</w:t>
            </w:r>
          </w:p>
          <w:p w:rsidR="00F2778C" w:rsidRPr="00FC49EF" w:rsidRDefault="00F2778C" w:rsidP="00F2778C">
            <w:pPr>
              <w:tabs>
                <w:tab w:val="left" w:pos="317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49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75% -79%-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  <w:r w:rsidRPr="00FC49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F2778C" w:rsidRPr="00FC49EF" w:rsidRDefault="00F2778C" w:rsidP="00F2778C">
            <w:pPr>
              <w:tabs>
                <w:tab w:val="left" w:pos="317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49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80%-89% 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FC49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F2778C" w:rsidRPr="00FC49EF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9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90% и более-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78C" w:rsidRPr="00FC49EF" w:rsidTr="00F2778C">
        <w:trPr>
          <w:trHeight w:val="552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9EF">
              <w:rPr>
                <w:rFonts w:ascii="Times New Roman" w:hAnsi="Times New Roman"/>
                <w:sz w:val="24"/>
                <w:szCs w:val="24"/>
              </w:rPr>
              <w:t xml:space="preserve">Наличие условий, созданных педагогом, для развития детей на основе парциальных программ технической и естественно-научной </w:t>
            </w:r>
            <w:r w:rsidRPr="00FC49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направленностей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0,5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78C" w:rsidRPr="00FC49EF" w:rsidTr="00F2778C">
        <w:trPr>
          <w:trHeight w:val="810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FC49EF" w:rsidRDefault="00F2778C" w:rsidP="00F277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C49E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Результативность деятельности по развитию талантов у детей, по сопровождению их профессионального самоопределения</w:t>
            </w:r>
          </w:p>
          <w:p w:rsidR="00F2778C" w:rsidRPr="00FC49EF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2778C" w:rsidRPr="00FC49EF" w:rsidTr="00F2778C">
        <w:trPr>
          <w:trHeight w:val="810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263A5F" w:rsidRDefault="00F2778C" w:rsidP="00F2778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49EF">
              <w:rPr>
                <w:rFonts w:ascii="Times New Roman" w:hAnsi="Times New Roman"/>
                <w:sz w:val="24"/>
                <w:szCs w:val="24"/>
              </w:rPr>
              <w:t xml:space="preserve">Результаты участия воспитанников в региональных и федеральных конкурсах, фестивалях, по перечню, утверждённому </w:t>
            </w:r>
            <w:proofErr w:type="spellStart"/>
            <w:r w:rsidRPr="00FC49EF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FC49EF">
              <w:rPr>
                <w:rFonts w:ascii="Times New Roman" w:hAnsi="Times New Roman"/>
                <w:sz w:val="24"/>
                <w:szCs w:val="24"/>
              </w:rPr>
              <w:t xml:space="preserve"> СО («</w:t>
            </w:r>
            <w:proofErr w:type="spellStart"/>
            <w:r w:rsidRPr="00FC49EF">
              <w:rPr>
                <w:rFonts w:ascii="Times New Roman" w:hAnsi="Times New Roman"/>
                <w:sz w:val="24"/>
                <w:szCs w:val="24"/>
              </w:rPr>
              <w:t>Талантики</w:t>
            </w:r>
            <w:proofErr w:type="spellEnd"/>
            <w:r w:rsidRPr="00FC49EF">
              <w:rPr>
                <w:rFonts w:ascii="Times New Roman" w:hAnsi="Times New Roman"/>
                <w:sz w:val="24"/>
                <w:szCs w:val="24"/>
              </w:rPr>
              <w:t>» «</w:t>
            </w:r>
            <w:proofErr w:type="spellStart"/>
            <w:r w:rsidRPr="00FC49EF">
              <w:rPr>
                <w:rFonts w:ascii="Times New Roman" w:hAnsi="Times New Roman"/>
                <w:sz w:val="24"/>
                <w:szCs w:val="24"/>
              </w:rPr>
              <w:t>Космофест</w:t>
            </w:r>
            <w:proofErr w:type="spellEnd"/>
            <w:r w:rsidRPr="00FC49EF">
              <w:rPr>
                <w:rFonts w:ascii="Times New Roman" w:hAnsi="Times New Roman"/>
                <w:sz w:val="24"/>
                <w:szCs w:val="24"/>
              </w:rPr>
              <w:t>», «Инженерный марафон» и другие мероприятия технической направленности</w:t>
            </w:r>
            <w:r w:rsidRPr="00FC49E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(в зависимости от уровня)</w:t>
            </w:r>
            <w:r w:rsidRPr="00FC49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 w:rsidRPr="00FC49EF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баллы могут суммироваться</w:t>
            </w:r>
            <w:r w:rsidRPr="00FC49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  <w:p w:rsidR="00F2778C" w:rsidRPr="00263A5F" w:rsidRDefault="00F2778C" w:rsidP="00F2778C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C49EF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263A5F">
              <w:rPr>
                <w:rFonts w:ascii="Times New Roman" w:hAnsi="Times New Roman"/>
                <w:bCs/>
                <w:sz w:val="24"/>
                <w:szCs w:val="24"/>
              </w:rPr>
              <w:t>1,5 б.</w:t>
            </w:r>
          </w:p>
          <w:p w:rsidR="00F2778C" w:rsidRPr="00263A5F" w:rsidRDefault="00F2778C" w:rsidP="00F277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3A5F">
              <w:rPr>
                <w:rFonts w:ascii="Times New Roman" w:hAnsi="Times New Roman"/>
                <w:bCs/>
                <w:sz w:val="24"/>
                <w:szCs w:val="24"/>
              </w:rPr>
              <w:t>призер – 1 б.,</w:t>
            </w:r>
          </w:p>
          <w:p w:rsidR="00F2778C" w:rsidRPr="00FC49EF" w:rsidRDefault="00F2778C" w:rsidP="00F2778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3A5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участник – 0,5 б.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2778C" w:rsidRPr="00FC49EF" w:rsidTr="00F2778C">
        <w:trPr>
          <w:trHeight w:val="810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263A5F" w:rsidRDefault="00F2778C" w:rsidP="00F2778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A5F"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Результаты участия воспитанников в движении «Будущие профессионалы 5+»: </w:t>
            </w:r>
          </w:p>
          <w:p w:rsidR="00F2778C" w:rsidRPr="00263A5F" w:rsidRDefault="00F2778C" w:rsidP="00F2778C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63A5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 первом (отборочном) этапе – 0,5 б.</w:t>
            </w:r>
          </w:p>
          <w:p w:rsidR="00F2778C" w:rsidRPr="00263A5F" w:rsidRDefault="00F2778C" w:rsidP="00F2778C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63A5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во втором (очном) этапе – 1 б.</w:t>
            </w:r>
          </w:p>
          <w:p w:rsidR="00F2778C" w:rsidRPr="00263A5F" w:rsidRDefault="00F2778C" w:rsidP="00F2778C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3A5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победа во втором (очном) этапе – 1,5</w:t>
            </w:r>
            <w:r w:rsidRPr="00263A5F">
              <w:rPr>
                <w:rFonts w:ascii="Times New Roman" w:hAnsi="Times New Roman"/>
                <w:bCs/>
                <w:sz w:val="24"/>
                <w:szCs w:val="24"/>
              </w:rPr>
              <w:t xml:space="preserve"> б.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FC49EF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78C" w:rsidRPr="00FC49EF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1,5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2778C" w:rsidRPr="00FC49EF" w:rsidTr="00F2778C">
        <w:trPr>
          <w:trHeight w:val="810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C49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Результаты участия воспитанников в конкурсах, фестивалях, акциях, проектах, входящих в перечни мероприятий, утверждённые приказами (распоряжениями) органов управления образованием (не учтенные в п. 2.1, 2.2) </w:t>
            </w:r>
            <w:r w:rsidRPr="00FC49E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(в зависимости от уровня)</w:t>
            </w:r>
          </w:p>
          <w:p w:rsidR="00F2778C" w:rsidRPr="00A76C49" w:rsidRDefault="00F2778C" w:rsidP="00F2778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6C4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 федеральном и международном уровне – </w:t>
            </w:r>
            <w:r w:rsidRPr="00A76C49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>1,5 б.</w:t>
            </w:r>
          </w:p>
          <w:p w:rsidR="00F2778C" w:rsidRPr="00A76C49" w:rsidRDefault="00F2778C" w:rsidP="00F2778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6C4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на областном уровне – 1 б.</w:t>
            </w:r>
          </w:p>
          <w:p w:rsidR="00F2778C" w:rsidRPr="00A76C49" w:rsidRDefault="00F2778C" w:rsidP="00F2778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6C49">
              <w:rPr>
                <w:rFonts w:ascii="Times New Roman" w:hAnsi="Times New Roman"/>
                <w:bCs/>
                <w:iCs/>
                <w:sz w:val="24"/>
                <w:szCs w:val="24"/>
              </w:rPr>
              <w:t>на муниципальном и окружном – 0,5 б.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8C" w:rsidRPr="00FC49EF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78C" w:rsidRPr="00FC49EF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1,5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2778C" w:rsidRPr="00FC49EF" w:rsidTr="00F2778C">
        <w:trPr>
          <w:trHeight w:val="444"/>
        </w:trPr>
        <w:tc>
          <w:tcPr>
            <w:tcW w:w="123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F2778C" w:rsidRPr="00FC49EF" w:rsidRDefault="00F2778C" w:rsidP="00F277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6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C49E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Результативность использования современных технологий (в т.ч. цифровых технологий) в образовательном процессе</w:t>
            </w:r>
          </w:p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</w:tr>
      <w:tr w:rsidR="00F2778C" w:rsidRPr="00FC49EF" w:rsidTr="00F2778C">
        <w:trPr>
          <w:trHeight w:val="444"/>
        </w:trPr>
        <w:tc>
          <w:tcPr>
            <w:tcW w:w="123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9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FC49EF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Наличие у педагога общедоступного, обновляемого не реже 1 раза в 2 недели ресурса в сети Интернет с актуальным образовательным контентом, востребованным участниками образовательных отношений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</w:tr>
      <w:tr w:rsidR="00F2778C" w:rsidRPr="00FC49EF" w:rsidTr="00F2778C">
        <w:trPr>
          <w:trHeight w:val="468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138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  <w:r w:rsidRPr="00FC49E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Результативность организационно-методической деятельности педагога</w:t>
            </w:r>
          </w:p>
        </w:tc>
      </w:tr>
      <w:tr w:rsidR="00F2778C" w:rsidRPr="00FC49EF" w:rsidTr="00F2778C">
        <w:trPr>
          <w:trHeight w:val="468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A76C49" w:rsidRDefault="00F2778C" w:rsidP="00F2778C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C49E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Результаты участия педагога в конкурсах профессионального мастерства (победитель, призер, лауреат, дипломант, обладатель специального приза, благодарственного письма, участник) </w:t>
            </w:r>
            <w:r w:rsidRPr="00FC49E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(в зависимости от уровня)</w:t>
            </w:r>
          </w:p>
          <w:p w:rsidR="00F2778C" w:rsidRPr="00081985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81985">
              <w:rPr>
                <w:rFonts w:ascii="Times New Roman" w:hAnsi="Times New Roman"/>
                <w:sz w:val="24"/>
                <w:szCs w:val="24"/>
              </w:rPr>
              <w:t>победитель – 3 б.</w:t>
            </w:r>
          </w:p>
          <w:p w:rsidR="00F2778C" w:rsidRPr="00081985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81985">
              <w:rPr>
                <w:rFonts w:ascii="Times New Roman" w:hAnsi="Times New Roman"/>
                <w:sz w:val="24"/>
                <w:szCs w:val="24"/>
              </w:rPr>
              <w:t>призер – 2,5 б.</w:t>
            </w:r>
          </w:p>
          <w:p w:rsidR="00F2778C" w:rsidRPr="00081985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81985">
              <w:rPr>
                <w:rFonts w:ascii="Times New Roman" w:hAnsi="Times New Roman"/>
                <w:sz w:val="24"/>
                <w:szCs w:val="24"/>
              </w:rPr>
              <w:t>лауреат – 2 б.</w:t>
            </w:r>
          </w:p>
          <w:p w:rsidR="00F2778C" w:rsidRPr="00081985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81985">
              <w:rPr>
                <w:rFonts w:ascii="Times New Roman" w:hAnsi="Times New Roman"/>
                <w:sz w:val="24"/>
                <w:szCs w:val="24"/>
              </w:rPr>
              <w:t>диплом – 1,5</w:t>
            </w:r>
          </w:p>
          <w:p w:rsidR="00F2778C" w:rsidRPr="00081985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81985">
              <w:rPr>
                <w:rFonts w:ascii="Times New Roman" w:hAnsi="Times New Roman"/>
                <w:sz w:val="24"/>
                <w:szCs w:val="24"/>
              </w:rPr>
              <w:t>областной призер – 1 б.</w:t>
            </w:r>
          </w:p>
          <w:p w:rsidR="00F2778C" w:rsidRPr="00081985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  <w:r w:rsidRPr="000819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участник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благодарственное письмо</w:t>
            </w:r>
            <w:r w:rsidRPr="000819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0,5 </w:t>
            </w:r>
            <w:r w:rsidRPr="000819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б.</w:t>
            </w:r>
          </w:p>
          <w:p w:rsidR="00F2778C" w:rsidRPr="00FC49EF" w:rsidRDefault="00F2778C" w:rsidP="00F2778C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2778C" w:rsidRPr="00FC49EF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78C" w:rsidRPr="00FC49EF" w:rsidRDefault="00F2778C" w:rsidP="00F277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</w:tr>
      <w:tr w:rsidR="00F2778C" w:rsidRPr="00FC49EF" w:rsidTr="00F2778C">
        <w:trPr>
          <w:trHeight w:val="468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9EF">
              <w:rPr>
                <w:rFonts w:ascii="Times New Roman" w:hAnsi="Times New Roman"/>
                <w:sz w:val="24"/>
                <w:szCs w:val="24"/>
              </w:rPr>
              <w:t>Наличие авторских публикаций в периодических изданиях, сборниках и других ресурсах в зависимости от уровня распространяемого педагогического опыт</w:t>
            </w:r>
            <w:r>
              <w:rPr>
                <w:rFonts w:ascii="Times New Roman" w:hAnsi="Times New Roman"/>
                <w:sz w:val="24"/>
                <w:szCs w:val="24"/>
              </w:rPr>
              <w:t>а: ОО, муниципалитета, образова</w:t>
            </w:r>
            <w:r w:rsidRPr="00FC49EF">
              <w:rPr>
                <w:rFonts w:ascii="Times New Roman" w:hAnsi="Times New Roman"/>
                <w:sz w:val="24"/>
                <w:szCs w:val="24"/>
              </w:rPr>
              <w:t>тельного округа, региона, РФ, международного</w:t>
            </w:r>
          </w:p>
          <w:p w:rsidR="00F2778C" w:rsidRPr="002A0CEF" w:rsidRDefault="00F2778C" w:rsidP="00F2778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0CE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ОО, муниципалитета – 0,5 б;</w:t>
            </w:r>
          </w:p>
          <w:p w:rsidR="00F2778C" w:rsidRPr="002A0CEF" w:rsidRDefault="00F2778C" w:rsidP="00F2778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0CEF">
              <w:rPr>
                <w:rFonts w:ascii="Times New Roman" w:hAnsi="Times New Roman"/>
                <w:bCs/>
                <w:iCs/>
                <w:sz w:val="24"/>
                <w:szCs w:val="24"/>
              </w:rPr>
              <w:t>образовательного округа – 1 б.</w:t>
            </w:r>
          </w:p>
          <w:p w:rsidR="00F2778C" w:rsidRPr="002A0CEF" w:rsidRDefault="00F2778C" w:rsidP="00F2778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0CE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региона – 1,5 б. </w:t>
            </w:r>
          </w:p>
          <w:p w:rsidR="00F2778C" w:rsidRPr="002A0CEF" w:rsidRDefault="00F2778C" w:rsidP="00F2778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0CEF">
              <w:rPr>
                <w:rFonts w:ascii="Times New Roman" w:hAnsi="Times New Roman"/>
                <w:bCs/>
                <w:iCs/>
                <w:sz w:val="24"/>
                <w:szCs w:val="24"/>
              </w:rPr>
              <w:t>РФ - 2 б.</w:t>
            </w:r>
          </w:p>
          <w:p w:rsidR="00F2778C" w:rsidRPr="00FC49EF" w:rsidRDefault="00F2778C" w:rsidP="00F2778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0CEF">
              <w:rPr>
                <w:rFonts w:ascii="Times New Roman" w:hAnsi="Times New Roman"/>
                <w:bCs/>
                <w:iCs/>
                <w:sz w:val="24"/>
                <w:szCs w:val="24"/>
              </w:rPr>
              <w:t>международного – 2,5 б.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2,5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</w:tr>
      <w:tr w:rsidR="00F2778C" w:rsidRPr="00FC49EF" w:rsidTr="00F2778C">
        <w:trPr>
          <w:trHeight w:val="468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4.3</w:t>
            </w: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9EF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педагога в распространении педагогического опыта в профессиональном сообществе в ходе проведения семинаров, конференций, иных мероприятий </w:t>
            </w:r>
            <w:r w:rsidRPr="00FC49EF">
              <w:rPr>
                <w:rFonts w:ascii="Times New Roman" w:hAnsi="Times New Roman"/>
                <w:bCs/>
                <w:sz w:val="24"/>
                <w:szCs w:val="24"/>
              </w:rPr>
              <w:t>(в зависимости от уровня)</w:t>
            </w:r>
          </w:p>
          <w:p w:rsidR="00F2778C" w:rsidRPr="002A0CEF" w:rsidRDefault="00F2778C" w:rsidP="00F2778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0CEF">
              <w:rPr>
                <w:rFonts w:ascii="Times New Roman" w:hAnsi="Times New Roman"/>
                <w:bCs/>
                <w:iCs/>
                <w:sz w:val="24"/>
                <w:szCs w:val="24"/>
              </w:rPr>
              <w:t>ОО, муниципалитета – 1 б.</w:t>
            </w:r>
          </w:p>
          <w:p w:rsidR="00F2778C" w:rsidRPr="002A0CEF" w:rsidRDefault="00F2778C" w:rsidP="00F2778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0CEF">
              <w:rPr>
                <w:rFonts w:ascii="Times New Roman" w:hAnsi="Times New Roman"/>
                <w:bCs/>
                <w:iCs/>
                <w:sz w:val="24"/>
                <w:szCs w:val="24"/>
              </w:rPr>
              <w:t>образовательного округа, региона - 2 б.</w:t>
            </w:r>
          </w:p>
          <w:p w:rsidR="00F2778C" w:rsidRPr="00FC49EF" w:rsidRDefault="00F2778C" w:rsidP="00F2778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CEF">
              <w:rPr>
                <w:rFonts w:ascii="Times New Roman" w:hAnsi="Times New Roman"/>
                <w:bCs/>
                <w:iCs/>
                <w:sz w:val="24"/>
                <w:szCs w:val="24"/>
              </w:rPr>
              <w:t>РФ, международного – 3 б.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</w:tr>
      <w:tr w:rsidR="00F2778C" w:rsidRPr="00FC49EF" w:rsidTr="00F2778C">
        <w:trPr>
          <w:trHeight w:val="448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9EF">
              <w:rPr>
                <w:rFonts w:ascii="Times New Roman" w:hAnsi="Times New Roman"/>
                <w:sz w:val="24"/>
                <w:szCs w:val="24"/>
              </w:rPr>
              <w:t>Повышение квалификации педагога по приоритетным направлениям развития системы образования сверх нормативно установленного количества часов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</w:tr>
      <w:tr w:rsidR="00F2778C" w:rsidRPr="00FC49EF" w:rsidTr="00F2778C">
        <w:trPr>
          <w:trHeight w:val="448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1381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  <w:r w:rsidRPr="00FC49E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Обеспечение формирования навыков ЗОЖ и безопасности у детей</w:t>
            </w:r>
          </w:p>
        </w:tc>
      </w:tr>
      <w:tr w:rsidR="00F2778C" w:rsidRPr="00FC49EF" w:rsidTr="00F2778C">
        <w:trPr>
          <w:trHeight w:val="448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>5.1.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9EF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Стабильно низкий или снижение уровня заболеваемости воспитанников (на основе среднего уровня заболеваемости за период установления стимулирующих выплат: полгода, год, относительно предыдущего периода, списочного состава группы)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1,5</w:t>
            </w:r>
          </w:p>
          <w:p w:rsidR="00F2778C" w:rsidRPr="00FC49EF" w:rsidRDefault="00F2778C" w:rsidP="00F2778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9EF">
              <w:rPr>
                <w:rFonts w:ascii="Times New Roman" w:hAnsi="Times New Roman"/>
                <w:sz w:val="24"/>
                <w:szCs w:val="24"/>
              </w:rPr>
              <w:t>стабильно низкий-0;</w:t>
            </w:r>
          </w:p>
          <w:p w:rsidR="00F2778C" w:rsidRPr="00FC49EF" w:rsidRDefault="00F2778C" w:rsidP="00F2778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9EF">
              <w:rPr>
                <w:rFonts w:ascii="Times New Roman" w:hAnsi="Times New Roman"/>
                <w:sz w:val="24"/>
                <w:szCs w:val="24"/>
              </w:rPr>
              <w:t>снижение на 1%-0,5;</w:t>
            </w:r>
          </w:p>
          <w:p w:rsidR="00F2778C" w:rsidRPr="00FC49EF" w:rsidRDefault="00F2778C" w:rsidP="00F2778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9EF">
              <w:rPr>
                <w:rFonts w:ascii="Times New Roman" w:hAnsi="Times New Roman"/>
                <w:sz w:val="24"/>
                <w:szCs w:val="24"/>
              </w:rPr>
              <w:t>снижение на 2%-1;</w:t>
            </w:r>
          </w:p>
          <w:p w:rsidR="00F2778C" w:rsidRPr="00FC49EF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9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снижение на 3% и выше-1,5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</w:tr>
      <w:tr w:rsidR="00F2778C" w:rsidRPr="00FC49EF" w:rsidTr="00F2778C">
        <w:trPr>
          <w:trHeight w:val="448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>5.2.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9EF">
              <w:rPr>
                <w:rFonts w:ascii="Times New Roman" w:hAnsi="Times New Roman"/>
                <w:sz w:val="24"/>
                <w:szCs w:val="24"/>
              </w:rPr>
              <w:t xml:space="preserve">Доля воспитанников-участников движения ВФСК ГТО в отчетном году, от </w:t>
            </w:r>
            <w:r w:rsidRPr="00FC49EF">
              <w:rPr>
                <w:rFonts w:ascii="Times New Roman" w:hAnsi="Times New Roman"/>
                <w:sz w:val="24"/>
                <w:szCs w:val="24"/>
              </w:rPr>
              <w:lastRenderedPageBreak/>
              <w:t>общей численности воспитанников 6-8 лет основной группы здоровья</w:t>
            </w:r>
            <w:r w:rsidRPr="00FC49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</w:t>
            </w:r>
            <w:r w:rsidRPr="00FC49EF">
              <w:rPr>
                <w:rFonts w:ascii="Times New Roman" w:hAnsi="Times New Roman"/>
                <w:sz w:val="24"/>
                <w:szCs w:val="24"/>
              </w:rPr>
              <w:t>По данным регистрации на сайте ВФСК ГТО (https://www.gto.ru)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1,5</w:t>
            </w:r>
          </w:p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9EF">
              <w:rPr>
                <w:rFonts w:ascii="Times New Roman" w:hAnsi="Times New Roman"/>
                <w:sz w:val="24"/>
                <w:szCs w:val="24"/>
              </w:rPr>
              <w:lastRenderedPageBreak/>
              <w:t>5%-10%-0,5;</w:t>
            </w:r>
          </w:p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9EF">
              <w:rPr>
                <w:rFonts w:ascii="Times New Roman" w:hAnsi="Times New Roman"/>
                <w:sz w:val="24"/>
                <w:szCs w:val="24"/>
              </w:rPr>
              <w:t>11%-19%-1;</w:t>
            </w:r>
          </w:p>
          <w:p w:rsidR="00F2778C" w:rsidRPr="00FC49EF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9EF">
              <w:rPr>
                <w:rFonts w:ascii="Times New Roman" w:hAnsi="Times New Roman"/>
                <w:sz w:val="24"/>
                <w:szCs w:val="24"/>
              </w:rPr>
              <w:t>свыше 20%-1,5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</w:tr>
      <w:tr w:rsidR="00F2778C" w:rsidRPr="00FC49EF" w:rsidTr="00F2778C">
        <w:trPr>
          <w:trHeight w:val="448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5.3.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9EF">
              <w:rPr>
                <w:rFonts w:ascii="Times New Roman" w:hAnsi="Times New Roman"/>
                <w:sz w:val="24"/>
                <w:szCs w:val="24"/>
              </w:rPr>
              <w:t xml:space="preserve">Доля воспитанников, успешно выполнивших нормы ВФСК ГТО в отчетном году (бронзовый, серебряный, золотой знаки отличия), от общей численности воспитанников 6-8 лет основной группы здоровья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1,5</w:t>
            </w:r>
          </w:p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9EF">
              <w:rPr>
                <w:rFonts w:ascii="Times New Roman" w:hAnsi="Times New Roman"/>
                <w:sz w:val="24"/>
                <w:szCs w:val="24"/>
              </w:rPr>
              <w:t>1%-0,5;</w:t>
            </w:r>
          </w:p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9EF">
              <w:rPr>
                <w:rFonts w:ascii="Times New Roman" w:hAnsi="Times New Roman"/>
                <w:sz w:val="24"/>
                <w:szCs w:val="24"/>
              </w:rPr>
              <w:t>2%-1;</w:t>
            </w:r>
          </w:p>
          <w:p w:rsidR="00F2778C" w:rsidRPr="00FC49EF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9EF">
              <w:rPr>
                <w:rFonts w:ascii="Times New Roman" w:hAnsi="Times New Roman"/>
                <w:sz w:val="24"/>
                <w:szCs w:val="24"/>
              </w:rPr>
              <w:t>3% и выше- 1,5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</w:tr>
      <w:tr w:rsidR="00F2778C" w:rsidRPr="00FC49EF" w:rsidTr="00F2778C">
        <w:trPr>
          <w:trHeight w:val="448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>5.4.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9EF">
              <w:rPr>
                <w:rFonts w:ascii="Times New Roman" w:hAnsi="Times New Roman"/>
                <w:sz w:val="24"/>
                <w:szCs w:val="24"/>
              </w:rPr>
              <w:t xml:space="preserve">Отсутствие в течение учебного года фактов травматизма среди воспитанников у педагога во время образовательного процесса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</w:tr>
      <w:tr w:rsidR="00F2778C" w:rsidRPr="00FC49EF" w:rsidTr="00F2778C">
        <w:trPr>
          <w:trHeight w:val="448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>5.5.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9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Отсутствие нарушений в части организации охраны жизни и здоровья воспитанников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</w:tr>
      <w:tr w:rsidR="00F2778C" w:rsidRPr="00FC49EF" w:rsidTr="00F2778C">
        <w:trPr>
          <w:trHeight w:val="448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>5.6.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9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Отсутствие нарушений санитарно-эпидемиологических требований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</w:tr>
      <w:tr w:rsidR="00F2778C" w:rsidRPr="00FC49EF" w:rsidTr="00F2778C">
        <w:trPr>
          <w:trHeight w:val="448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>5.7.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9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Отсутствие нарушений требований охраны труда, пожарной и антитеррористической безопасности в части организации образовательного процесса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</w:tr>
      <w:tr w:rsidR="00F2778C" w:rsidRPr="00FC49EF" w:rsidTr="00F2778C">
        <w:trPr>
          <w:trHeight w:val="448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>5.8.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49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своевременного внесения родительской платы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  <w:p w:rsidR="00F2778C" w:rsidRPr="00FC49EF" w:rsidRDefault="00F2778C" w:rsidP="00F2778C">
            <w:pPr>
              <w:ind w:right="-15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</w:tr>
      <w:tr w:rsidR="00F2778C" w:rsidRPr="00FC49EF" w:rsidTr="00F2778C">
        <w:trPr>
          <w:trHeight w:val="151"/>
        </w:trPr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tabs>
                <w:tab w:val="left" w:pos="-34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9E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ind w:left="-108"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778C" w:rsidRPr="00FC49EF" w:rsidRDefault="00F2778C" w:rsidP="00F2778C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F2778C" w:rsidRPr="00FC49EF" w:rsidRDefault="00F2778C" w:rsidP="00F2778C">
      <w:pPr>
        <w:rPr>
          <w:rFonts w:cs="Calibri"/>
          <w:sz w:val="24"/>
          <w:szCs w:val="24"/>
        </w:rPr>
      </w:pPr>
    </w:p>
    <w:p w:rsidR="00F2778C" w:rsidRPr="00FC49EF" w:rsidRDefault="00F2778C" w:rsidP="00F2778C">
      <w:pPr>
        <w:rPr>
          <w:rFonts w:ascii="Times New Roman" w:hAnsi="Times New Roman"/>
          <w:sz w:val="24"/>
          <w:szCs w:val="24"/>
        </w:rPr>
      </w:pPr>
      <w:r w:rsidRPr="00FC49EF">
        <w:rPr>
          <w:rFonts w:ascii="Times New Roman" w:hAnsi="Times New Roman"/>
          <w:sz w:val="24"/>
          <w:szCs w:val="24"/>
        </w:rPr>
        <w:t>Ознакомлен  (а) ___________________/________________/</w:t>
      </w:r>
    </w:p>
    <w:p w:rsidR="00F2778C" w:rsidRPr="00FC49EF" w:rsidRDefault="00F2778C" w:rsidP="00F2778C">
      <w:pPr>
        <w:rPr>
          <w:rFonts w:ascii="Times New Roman" w:hAnsi="Times New Roman"/>
          <w:sz w:val="24"/>
          <w:szCs w:val="24"/>
          <w:vertAlign w:val="subscript"/>
        </w:rPr>
      </w:pPr>
      <w:r w:rsidRPr="00FC49EF">
        <w:rPr>
          <w:rFonts w:ascii="Times New Roman" w:hAnsi="Times New Roman"/>
          <w:sz w:val="24"/>
          <w:szCs w:val="24"/>
          <w:vertAlign w:val="subscript"/>
        </w:rPr>
        <w:t>подпись                                         расшифровка подписи</w:t>
      </w:r>
    </w:p>
    <w:p w:rsidR="00F2778C" w:rsidRPr="00FC49EF" w:rsidRDefault="00F2778C" w:rsidP="00F2778C">
      <w:pPr>
        <w:rPr>
          <w:rFonts w:ascii="Times New Roman" w:hAnsi="Times New Roman"/>
          <w:sz w:val="24"/>
          <w:szCs w:val="24"/>
        </w:rPr>
      </w:pPr>
      <w:r w:rsidRPr="00FC49EF">
        <w:rPr>
          <w:rFonts w:ascii="Times New Roman" w:hAnsi="Times New Roman"/>
          <w:sz w:val="24"/>
          <w:szCs w:val="24"/>
        </w:rPr>
        <w:lastRenderedPageBreak/>
        <w:t xml:space="preserve">  Председатель комитета по материальному стимулированию ___________________/________________/</w:t>
      </w:r>
    </w:p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2C1825" w:rsidRDefault="002C1825" w:rsidP="00631FFB">
      <w:pPr>
        <w:rPr>
          <w:rFonts w:ascii="Times New Roman" w:hAnsi="Times New Roman" w:cs="Times New Roman"/>
          <w:sz w:val="28"/>
          <w:szCs w:val="28"/>
        </w:rPr>
      </w:pPr>
    </w:p>
    <w:p w:rsidR="002C1825" w:rsidRDefault="002C1825" w:rsidP="00631FFB">
      <w:pPr>
        <w:rPr>
          <w:rFonts w:ascii="Times New Roman" w:hAnsi="Times New Roman" w:cs="Times New Roman"/>
          <w:sz w:val="28"/>
          <w:szCs w:val="28"/>
        </w:rPr>
      </w:pPr>
    </w:p>
    <w:p w:rsidR="002C1825" w:rsidRDefault="002C1825" w:rsidP="00631FFB">
      <w:pPr>
        <w:rPr>
          <w:rFonts w:ascii="Times New Roman" w:hAnsi="Times New Roman" w:cs="Times New Roman"/>
          <w:sz w:val="28"/>
          <w:szCs w:val="28"/>
        </w:rPr>
      </w:pPr>
    </w:p>
    <w:p w:rsidR="00F2778C" w:rsidRDefault="00F2778C" w:rsidP="00631FFB">
      <w:pPr>
        <w:rPr>
          <w:rFonts w:ascii="Times New Roman" w:hAnsi="Times New Roman" w:cs="Times New Roman"/>
          <w:sz w:val="28"/>
          <w:szCs w:val="28"/>
        </w:rPr>
      </w:pPr>
    </w:p>
    <w:p w:rsidR="00C715AC" w:rsidRPr="006F5E5B" w:rsidRDefault="00C715AC" w:rsidP="00C715AC">
      <w:pPr>
        <w:rPr>
          <w:rFonts w:ascii="Times New Roman" w:hAnsi="Times New Roman" w:cs="Times New Roman"/>
          <w:b/>
          <w:sz w:val="24"/>
          <w:szCs w:val="24"/>
        </w:rPr>
      </w:pPr>
      <w:r w:rsidRPr="006F5E5B">
        <w:rPr>
          <w:rFonts w:ascii="Times New Roman" w:hAnsi="Times New Roman" w:cs="Times New Roman"/>
          <w:b/>
          <w:sz w:val="24"/>
          <w:szCs w:val="24"/>
        </w:rPr>
        <w:t xml:space="preserve">Лист оценивания эффективности (качества) работы помощника воспитателя, медсестры и иных работников ГБОУ СОШ № </w:t>
      </w:r>
      <w:smartTag w:uri="urn:schemas-microsoft-com:office:smarttags" w:element="metricconverter">
        <w:smartTagPr>
          <w:attr w:name="ProductID" w:val="1 г"/>
        </w:smartTagPr>
        <w:r w:rsidRPr="006F5E5B">
          <w:rPr>
            <w:rFonts w:ascii="Times New Roman" w:hAnsi="Times New Roman" w:cs="Times New Roman"/>
            <w:b/>
            <w:sz w:val="24"/>
            <w:szCs w:val="24"/>
          </w:rPr>
          <w:t>1 г</w:t>
        </w:r>
      </w:smartTag>
      <w:r w:rsidRPr="006F5E5B">
        <w:rPr>
          <w:rFonts w:ascii="Times New Roman" w:hAnsi="Times New Roman" w:cs="Times New Roman"/>
          <w:b/>
          <w:sz w:val="24"/>
          <w:szCs w:val="24"/>
        </w:rPr>
        <w:t>.о</w:t>
      </w:r>
      <w:proofErr w:type="gramStart"/>
      <w:r w:rsidRPr="006F5E5B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6F5E5B">
        <w:rPr>
          <w:rFonts w:ascii="Times New Roman" w:hAnsi="Times New Roman" w:cs="Times New Roman"/>
          <w:b/>
          <w:sz w:val="24"/>
          <w:szCs w:val="24"/>
        </w:rPr>
        <w:t xml:space="preserve">апаевск СП «Детский сад 8 «Тополёк»  реализующего основную общеобразовательную программу дошкольного образования  </w:t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7642"/>
        <w:gridCol w:w="2700"/>
        <w:gridCol w:w="2221"/>
        <w:gridCol w:w="1932"/>
      </w:tblGrid>
      <w:tr w:rsidR="00C715AC" w:rsidRPr="006F5E5B" w:rsidTr="00211D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ind w:left="4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и показатели эффективности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ind w:left="-108"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коэффициент показателя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b/>
                <w:sz w:val="24"/>
                <w:szCs w:val="24"/>
              </w:rPr>
              <w:t>оценка экспертной группы ОУ</w:t>
            </w:r>
          </w:p>
        </w:tc>
      </w:tr>
      <w:tr w:rsidR="00C715AC" w:rsidRPr="006F5E5B" w:rsidTr="00211D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5AC" w:rsidRPr="006F5E5B" w:rsidTr="00211D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и качество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AC" w:rsidRPr="006F5E5B" w:rsidTr="00211D71">
        <w:trPr>
          <w:trHeight w:val="1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6F5E5B">
              <w:rPr>
                <w:rStyle w:val="FontStyle18"/>
                <w:sz w:val="24"/>
                <w:szCs w:val="24"/>
              </w:rPr>
              <w:t>Обеспечение качественных санитарно-эпидемиологических</w:t>
            </w:r>
            <w:r w:rsidRPr="006F5E5B">
              <w:t xml:space="preserve"> мероприятий в структурном подразделении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F5E5B">
              <w:rPr>
                <w:rStyle w:val="FontStyle17"/>
                <w:sz w:val="24"/>
                <w:szCs w:val="24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AC" w:rsidRPr="006F5E5B" w:rsidTr="00211D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6F5E5B">
              <w:t>Организация  и проведение качественной  работы, направленной на повышение уровня безопасности в образовательном учреждении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F5E5B"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AC" w:rsidRPr="006F5E5B" w:rsidTr="00211D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83" w:lineRule="exact"/>
            </w:pPr>
            <w:r w:rsidRPr="006F5E5B">
              <w:t>Создание качественных условий для сохранения здоровья воспитанников, проведение профилактических и оздоровительных мероприятий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left="720"/>
            </w:pPr>
            <w:r w:rsidRPr="006F5E5B">
              <w:t xml:space="preserve">        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AC" w:rsidRPr="006F5E5B" w:rsidTr="00211D71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предупреждению несчастных случаев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AC" w:rsidRPr="006F5E5B" w:rsidTr="00211D71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Сохранность инвентаря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AC" w:rsidRPr="006F5E5B" w:rsidTr="00211D71"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предметно-развивающей среды ДО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AC" w:rsidRPr="006F5E5B" w:rsidTr="00211D71"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Позитивные результаты взаимодействия с родителями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AC" w:rsidRPr="006F5E5B" w:rsidTr="00211D71"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AC" w:rsidRPr="006F5E5B" w:rsidTr="00211D71"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Участие в открытых мероприятиях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AC" w:rsidRPr="006F5E5B" w:rsidTr="00211D71"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Организация по снижению заболеваемости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AC" w:rsidRPr="006F5E5B" w:rsidTr="00211D71"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AC" w:rsidRPr="006F5E5B" w:rsidTr="00211D71"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Организация сбалансированного полноценного питания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AC" w:rsidRPr="006F5E5B" w:rsidTr="00211D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keepNext/>
              <w:tabs>
                <w:tab w:val="left" w:pos="-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 баллов: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C" w:rsidRPr="006F5E5B" w:rsidRDefault="00C715AC" w:rsidP="0021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5AC" w:rsidRPr="006F5E5B" w:rsidRDefault="00C715AC" w:rsidP="00C715AC">
      <w:pPr>
        <w:rPr>
          <w:rFonts w:ascii="Times New Roman" w:hAnsi="Times New Roman" w:cs="Times New Roman"/>
          <w:sz w:val="24"/>
          <w:szCs w:val="24"/>
        </w:rPr>
      </w:pPr>
    </w:p>
    <w:p w:rsidR="00C715AC" w:rsidRPr="006F5E5B" w:rsidRDefault="00C715AC" w:rsidP="00C715AC">
      <w:pPr>
        <w:rPr>
          <w:rFonts w:ascii="Times New Roman" w:hAnsi="Times New Roman" w:cs="Times New Roman"/>
          <w:sz w:val="24"/>
          <w:szCs w:val="24"/>
        </w:rPr>
      </w:pPr>
      <w:r w:rsidRPr="006F5E5B">
        <w:rPr>
          <w:rFonts w:ascii="Times New Roman" w:hAnsi="Times New Roman" w:cs="Times New Roman"/>
          <w:sz w:val="24"/>
          <w:szCs w:val="24"/>
        </w:rPr>
        <w:t>Ознакомлен(а) ___________________/________________/</w:t>
      </w:r>
    </w:p>
    <w:p w:rsidR="00C715AC" w:rsidRPr="006F5E5B" w:rsidRDefault="00C715AC" w:rsidP="00C715AC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6F5E5B">
        <w:rPr>
          <w:rFonts w:ascii="Times New Roman" w:hAnsi="Times New Roman" w:cs="Times New Roman"/>
          <w:sz w:val="24"/>
          <w:szCs w:val="24"/>
          <w:vertAlign w:val="subscript"/>
        </w:rPr>
        <w:t>подпись                                         расшифровка подписи</w:t>
      </w:r>
    </w:p>
    <w:p w:rsidR="00C715AC" w:rsidRPr="006F5E5B" w:rsidRDefault="00C715AC" w:rsidP="00C715AC">
      <w:pPr>
        <w:rPr>
          <w:rFonts w:ascii="Times New Roman" w:hAnsi="Times New Roman" w:cs="Times New Roman"/>
          <w:sz w:val="24"/>
          <w:szCs w:val="24"/>
        </w:rPr>
      </w:pPr>
      <w:r w:rsidRPr="006F5E5B">
        <w:rPr>
          <w:rFonts w:ascii="Times New Roman" w:hAnsi="Times New Roman" w:cs="Times New Roman"/>
          <w:sz w:val="24"/>
          <w:szCs w:val="24"/>
        </w:rPr>
        <w:t xml:space="preserve">  Председатель комитета по материальному стимулированию ___________________/________________/</w:t>
      </w:r>
    </w:p>
    <w:p w:rsidR="00C715AC" w:rsidRPr="006F5E5B" w:rsidRDefault="00C715AC" w:rsidP="00C715AC">
      <w:pPr>
        <w:rPr>
          <w:rFonts w:ascii="Times New Roman" w:hAnsi="Times New Roman" w:cs="Times New Roman"/>
          <w:b/>
          <w:sz w:val="24"/>
          <w:szCs w:val="24"/>
        </w:rPr>
      </w:pPr>
    </w:p>
    <w:p w:rsidR="00C715AC" w:rsidRPr="006F5E5B" w:rsidRDefault="00C715AC" w:rsidP="00C715AC">
      <w:pPr>
        <w:rPr>
          <w:rFonts w:ascii="Times New Roman" w:hAnsi="Times New Roman" w:cs="Times New Roman"/>
          <w:sz w:val="24"/>
          <w:szCs w:val="24"/>
        </w:rPr>
      </w:pPr>
    </w:p>
    <w:p w:rsidR="00F2778C" w:rsidRPr="006F5E5B" w:rsidRDefault="00F2778C" w:rsidP="00631FFB">
      <w:pPr>
        <w:rPr>
          <w:rFonts w:ascii="Times New Roman" w:hAnsi="Times New Roman" w:cs="Times New Roman"/>
          <w:sz w:val="24"/>
          <w:szCs w:val="24"/>
        </w:rPr>
      </w:pPr>
    </w:p>
    <w:p w:rsidR="00C715AC" w:rsidRPr="006F5E5B" w:rsidRDefault="00C715AC" w:rsidP="00631FFB">
      <w:pPr>
        <w:rPr>
          <w:rFonts w:ascii="Times New Roman" w:hAnsi="Times New Roman" w:cs="Times New Roman"/>
          <w:sz w:val="24"/>
          <w:szCs w:val="24"/>
        </w:rPr>
      </w:pPr>
    </w:p>
    <w:p w:rsidR="00C715AC" w:rsidRPr="006F5E5B" w:rsidRDefault="00C715AC" w:rsidP="00631FFB">
      <w:pPr>
        <w:rPr>
          <w:rFonts w:ascii="Times New Roman" w:hAnsi="Times New Roman" w:cs="Times New Roman"/>
          <w:sz w:val="24"/>
          <w:szCs w:val="24"/>
        </w:rPr>
      </w:pPr>
    </w:p>
    <w:p w:rsidR="00C715AC" w:rsidRPr="006F5E5B" w:rsidRDefault="00C715AC" w:rsidP="00631FFB">
      <w:pPr>
        <w:rPr>
          <w:rFonts w:ascii="Times New Roman" w:hAnsi="Times New Roman" w:cs="Times New Roman"/>
          <w:sz w:val="24"/>
          <w:szCs w:val="24"/>
        </w:rPr>
      </w:pPr>
    </w:p>
    <w:p w:rsidR="00C715AC" w:rsidRPr="006F5E5B" w:rsidRDefault="00C715AC" w:rsidP="00631FFB">
      <w:pPr>
        <w:rPr>
          <w:rFonts w:ascii="Times New Roman" w:hAnsi="Times New Roman" w:cs="Times New Roman"/>
          <w:sz w:val="24"/>
          <w:szCs w:val="24"/>
        </w:rPr>
      </w:pPr>
    </w:p>
    <w:p w:rsidR="00C715AC" w:rsidRPr="006F5E5B" w:rsidRDefault="00C715AC" w:rsidP="00631FFB">
      <w:pPr>
        <w:rPr>
          <w:rFonts w:ascii="Times New Roman" w:hAnsi="Times New Roman" w:cs="Times New Roman"/>
          <w:sz w:val="24"/>
          <w:szCs w:val="24"/>
        </w:rPr>
      </w:pPr>
    </w:p>
    <w:p w:rsidR="00C715AC" w:rsidRPr="006F5E5B" w:rsidRDefault="00C715AC" w:rsidP="00631FFB">
      <w:pPr>
        <w:rPr>
          <w:rFonts w:ascii="Times New Roman" w:hAnsi="Times New Roman" w:cs="Times New Roman"/>
          <w:sz w:val="24"/>
          <w:szCs w:val="24"/>
        </w:rPr>
      </w:pPr>
    </w:p>
    <w:p w:rsidR="00C715AC" w:rsidRPr="006F5E5B" w:rsidRDefault="00C715AC" w:rsidP="00631FFB">
      <w:pPr>
        <w:rPr>
          <w:rFonts w:ascii="Times New Roman" w:hAnsi="Times New Roman" w:cs="Times New Roman"/>
          <w:sz w:val="24"/>
          <w:szCs w:val="24"/>
        </w:rPr>
      </w:pPr>
    </w:p>
    <w:p w:rsidR="00C715AC" w:rsidRPr="006F5E5B" w:rsidRDefault="00C715AC" w:rsidP="00631FFB">
      <w:pPr>
        <w:rPr>
          <w:rFonts w:ascii="Times New Roman" w:hAnsi="Times New Roman" w:cs="Times New Roman"/>
          <w:sz w:val="24"/>
          <w:szCs w:val="24"/>
        </w:rPr>
      </w:pPr>
    </w:p>
    <w:p w:rsidR="00C715AC" w:rsidRPr="006F5E5B" w:rsidRDefault="00C715AC" w:rsidP="00631FFB">
      <w:pPr>
        <w:rPr>
          <w:rFonts w:ascii="Times New Roman" w:hAnsi="Times New Roman" w:cs="Times New Roman"/>
          <w:sz w:val="24"/>
          <w:szCs w:val="24"/>
        </w:rPr>
      </w:pPr>
    </w:p>
    <w:p w:rsidR="00BB421F" w:rsidRDefault="00BB421F" w:rsidP="00C715AC">
      <w:pPr>
        <w:rPr>
          <w:rFonts w:ascii="Times New Roman" w:hAnsi="Times New Roman" w:cs="Times New Roman"/>
          <w:sz w:val="24"/>
          <w:szCs w:val="24"/>
        </w:rPr>
      </w:pPr>
    </w:p>
    <w:sectPr w:rsidR="00BB421F" w:rsidSect="00876A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94C0E"/>
    <w:multiLevelType w:val="hybridMultilevel"/>
    <w:tmpl w:val="18A0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B566A"/>
    <w:multiLevelType w:val="hybridMultilevel"/>
    <w:tmpl w:val="7ECA9B1A"/>
    <w:lvl w:ilvl="0" w:tplc="0419000F">
      <w:start w:val="1"/>
      <w:numFmt w:val="bullet"/>
      <w:pStyle w:val="a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BA09E7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color w:val="auto"/>
      </w:rPr>
    </w:lvl>
    <w:lvl w:ilvl="5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554"/>
    <w:rsid w:val="0018606A"/>
    <w:rsid w:val="00223554"/>
    <w:rsid w:val="0024272B"/>
    <w:rsid w:val="002C1825"/>
    <w:rsid w:val="00366830"/>
    <w:rsid w:val="005F7CF9"/>
    <w:rsid w:val="00631FFB"/>
    <w:rsid w:val="0064723E"/>
    <w:rsid w:val="006F5E5B"/>
    <w:rsid w:val="00731A9A"/>
    <w:rsid w:val="007D4D3C"/>
    <w:rsid w:val="00876ADA"/>
    <w:rsid w:val="00963D3B"/>
    <w:rsid w:val="00A47417"/>
    <w:rsid w:val="00A61B6D"/>
    <w:rsid w:val="00B21E02"/>
    <w:rsid w:val="00BB421F"/>
    <w:rsid w:val="00C6307E"/>
    <w:rsid w:val="00C715AC"/>
    <w:rsid w:val="00D1030C"/>
    <w:rsid w:val="00F2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741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uiPriority w:val="99"/>
    <w:rsid w:val="00F277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5">
    <w:name w:val="Текст Знак"/>
    <w:basedOn w:val="a1"/>
    <w:link w:val="a4"/>
    <w:uiPriority w:val="99"/>
    <w:rsid w:val="00F2778C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List Paragraph"/>
    <w:basedOn w:val="a0"/>
    <w:uiPriority w:val="34"/>
    <w:qFormat/>
    <w:rsid w:val="00F2778C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character" w:customStyle="1" w:styleId="Bodytext2">
    <w:name w:val="Body text (2)_"/>
    <w:link w:val="Bodytext20"/>
    <w:rsid w:val="00F2778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277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11pt">
    <w:name w:val="Body text (2) + 11 pt"/>
    <w:rsid w:val="00F27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">
    <w:name w:val="List Bullet"/>
    <w:basedOn w:val="a0"/>
    <w:rsid w:val="00C715AC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0"/>
    <w:rsid w:val="00C715A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C715AC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C715A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B6F09-51F7-4C43-8375-1174976E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3903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GBuh</cp:lastModifiedBy>
  <cp:revision>3</cp:revision>
  <dcterms:created xsi:type="dcterms:W3CDTF">2022-07-11T07:38:00Z</dcterms:created>
  <dcterms:modified xsi:type="dcterms:W3CDTF">2022-07-11T07:38:00Z</dcterms:modified>
</cp:coreProperties>
</file>