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C7" w:rsidRDefault="00AB08CA">
      <w:pPr>
        <w:pStyle w:val="Standard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Индивидуальном итоговом проекте</w:t>
      </w:r>
    </w:p>
    <w:p w:rsidR="00C31DC7" w:rsidRDefault="00AB08C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2011 года в Российском образовании действует Федеральный государственный стандарт нового поколения (ФГОС).</w:t>
      </w:r>
    </w:p>
    <w:p w:rsidR="00C31DC7" w:rsidRDefault="00AB08C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ООО предполагает обязательное ведение проектной и исследовательской деятельности в основной школе. В главных нормативных документах (ООП ООО и Положении о системе оценивания планируемых результатов) определены особенности итоговой оценки в 9 классе:</w:t>
      </w:r>
    </w:p>
    <w:p w:rsidR="00C31DC7" w:rsidRDefault="00AB08CA">
      <w:pPr>
        <w:pStyle w:val="Standard"/>
        <w:numPr>
          <w:ilvl w:val="0"/>
          <w:numId w:val="1"/>
        </w:numPr>
        <w:ind w:left="284"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за выполнение итоговых контрольных работ по всем учебным предметам;</w:t>
      </w:r>
    </w:p>
    <w:p w:rsidR="00C31DC7" w:rsidRDefault="00AB08CA">
      <w:pPr>
        <w:pStyle w:val="Standard"/>
        <w:numPr>
          <w:ilvl w:val="0"/>
          <w:numId w:val="1"/>
        </w:numPr>
        <w:ind w:left="284"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за выполнение и защиту индивидуального проекта;</w:t>
      </w:r>
    </w:p>
    <w:p w:rsidR="00C31DC7" w:rsidRDefault="00AB08CA">
      <w:pPr>
        <w:pStyle w:val="Standard"/>
        <w:numPr>
          <w:ilvl w:val="0"/>
          <w:numId w:val="1"/>
        </w:numPr>
        <w:ind w:left="284"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за работы, выносимые на государственную итоговую аттестацию (ОГЭ).</w:t>
      </w:r>
    </w:p>
    <w:p w:rsidR="00C31DC7" w:rsidRDefault="00AB08C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поэтому каждый выпускник 9 класса обязан написать и защитить итоговый индивидуальный проект.</w:t>
      </w:r>
    </w:p>
    <w:p w:rsidR="00C31DC7" w:rsidRDefault="00AB08C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2017-2018 учебном году наши девятиклассники несколько месяцев посвятили разработке и выполнению индивидуальных проектов. Учащиеся выбрали различные их виды: информационные, творческие, исследовательские, сервисные, комплексные. Руководителями проектов оказались практически все педагоги-предметники в 9-ых классах, которые курировали будущих выпускников на различных этапах проектирования.</w:t>
      </w:r>
    </w:p>
    <w:p w:rsidR="00C31DC7" w:rsidRDefault="00AB08C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 2018 года в течение трех дней мы все оказались в эпицентре активности, творчества и проявления талантов наших учащихся в умении выступать на аудиторию, заинтересовать ее, отвечать на каверзные вопросы слушателей — педагогов и одноклассников. В состав материалов, которые должны быть подготовлены по завершению проекта для его защиты, в обязательном порядке включались:</w:t>
      </w:r>
    </w:p>
    <w:p w:rsidR="00C31DC7" w:rsidRDefault="00AB08C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выносимый на защиту продукт проектной деятельности;</w:t>
      </w:r>
    </w:p>
    <w:p w:rsidR="00C31DC7" w:rsidRDefault="00AB08C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краткий отзыв руководителя (рецензию), содержащий краткую характеристику работы учащегося в ходе выполнения проекта, в том числе проявление:</w:t>
      </w:r>
    </w:p>
    <w:p w:rsidR="00C31DC7" w:rsidRDefault="00AB08C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инициативности и самостоятельности,</w:t>
      </w:r>
    </w:p>
    <w:p w:rsidR="00C31DC7" w:rsidRDefault="00AB08C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ответственности (включая динамику отношения к выполняемой работе),</w:t>
      </w:r>
    </w:p>
    <w:p w:rsidR="00C31DC7" w:rsidRDefault="00AB08C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исполнительской дисциплины.</w:t>
      </w:r>
    </w:p>
    <w:p w:rsidR="00C31DC7" w:rsidRDefault="00AB08C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администрацией школы было уделено именно организации процедуры защиты проектов. Для обеспечения преемственности и поддержки выступающих, в начале каждого блока слово для выступления предоставлялось ученикам начальной школы — победителям и призерам Окружной научной конференции младших школьников. Их выступления произвели на старшеклассников огромное впечатление и вселили веру в собственные силы, так как среди девятиклассников оказались, как опытные ребята в выступлениях на аудиторию, так и новички.</w:t>
      </w:r>
    </w:p>
    <w:p w:rsidR="00C31DC7" w:rsidRDefault="00AB08C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проектов (в баллах, по критериям) осуществлялась поэтапно: в процессе работы над письменной частью и за выступление на защите. Учащиеся, набравшие 16-30 баллов, получили отметку «удовлетворительно», 31-39 баллов и 40-48 - «хорошо» и «отлично» соответственно.</w:t>
      </w:r>
    </w:p>
    <w:p w:rsidR="00C31DC7" w:rsidRDefault="00AB08CA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11-и проектов учащихся, руководитель МО </w:t>
      </w:r>
    </w:p>
    <w:p w:rsidR="00C31DC7" w:rsidRDefault="00AB08CA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прикладных дисциплин ГБОУ СОШ №1 г.о.Чапаевск Кавинская Н.А.</w:t>
      </w:r>
    </w:p>
    <w:p w:rsidR="00C31DC7" w:rsidRDefault="00AB08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«Современный ученик должен освоить навыки делового общения, уметь планировать свою деятельность и осуществлять самоконтроль. </w:t>
      </w:r>
    </w:p>
    <w:p w:rsidR="00C31DC7" w:rsidRDefault="00AB08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же проверить метапредметные результаты? </w:t>
      </w:r>
    </w:p>
    <w:p w:rsidR="00C31DC7" w:rsidRDefault="00AB08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процедурой итоговой оценки достижения метапредметных результатов является защита итогового индивидуального проекта.</w:t>
      </w:r>
    </w:p>
    <w:p w:rsidR="00C31DC7" w:rsidRDefault="00AB08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индивидуального итогового проекта, обязательно для каждого обучающего по ФГОС. </w:t>
      </w:r>
    </w:p>
    <w:p w:rsidR="00C31DC7" w:rsidRDefault="00AB08CA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Работа над проектом в нашей школе началась с изучения </w:t>
      </w:r>
      <w:r>
        <w:rPr>
          <w:bCs/>
          <w:color w:val="000000"/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«Об итоговом индивидуальном проекте обучающихся» и ознакомления с критериями, затем была совместная работа руководителей проектов и учащихся по выбору тем, сбору материала</w:t>
      </w:r>
      <w:r>
        <w:rPr>
          <w:sz w:val="28"/>
          <w:szCs w:val="28"/>
        </w:rPr>
        <w:t xml:space="preserve">, поиску информации, по оформлению работы, по подготовке продуктов и презентаций. </w:t>
      </w:r>
    </w:p>
    <w:p w:rsidR="00C31DC7" w:rsidRDefault="00AB08CA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над проектом учащиеся были активны, проявляли самостоятельность.</w:t>
      </w:r>
    </w:p>
    <w:p w:rsidR="00C31DC7" w:rsidRDefault="00AB08CA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Девизом этой деятельности могут служить слова выдающегося немецкого драматурга и философа Г.Э. Лессинга: «Спорьте, заблуждайтесь, ошибайтесь, но ради Бога, размышляйте, и, хотя и криво, да сами».           </w:t>
      </w:r>
    </w:p>
    <w:p w:rsidR="00C31DC7" w:rsidRDefault="00AB08CA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Успешная защита проектов, которая проходила в школе в апреле 2018 года, показала высокий уровень подготовки учащихся, а также высокий уровень сформированных у них УУД. Все ребята были допущены к защите и получили высокие баллы на публичной презентации своих проектов.</w:t>
      </w:r>
    </w:p>
    <w:p w:rsidR="00C31DC7" w:rsidRDefault="00AB08CA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проектно-исследовательской деятельности – перспективный путь развития детей. Защита проекта в школе является одной из главных оценок труда учащегося». </w:t>
      </w:r>
    </w:p>
    <w:p w:rsidR="00C31DC7" w:rsidRDefault="00AB08CA">
      <w:pPr>
        <w:pStyle w:val="a7"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2-х проектов учащихся, учитель математики </w:t>
      </w:r>
    </w:p>
    <w:p w:rsidR="00C31DC7" w:rsidRDefault="00AB08CA">
      <w:pPr>
        <w:pStyle w:val="a7"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ГБОУ СОШ №1 г.о.Чапаевск, Воронцова Л. И.</w:t>
      </w:r>
    </w:p>
    <w:p w:rsidR="00C31DC7" w:rsidRDefault="00C31D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DC7" w:rsidRDefault="00AB08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«Учащиеся 9-х классов нашей школы в начале года выбрали направление, учебную дисциплину, преподавателя-руководителя, с которым вместе были сформулированы темы, подобран необходимый материал. И закипела работа.</w:t>
      </w:r>
    </w:p>
    <w:p w:rsidR="00C31DC7" w:rsidRDefault="00AB08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остались довольны не только руководители проектов, но и сами ученики. На итоговой защите всех ожидали яркие и интересные презентации проектов. Конечно же, не все выступали на одном уровне. Перед нами были те, кто уже неоднократно и успешно принимали участие в конференциях разного уровня. Такие ребята были примером того, как правильно подать себя при презентации. Да и проекты их отличались глубиной и научностью. </w:t>
      </w:r>
    </w:p>
    <w:p w:rsidR="00C31DC7" w:rsidRDefault="00AB08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менее важно, что в защите приняли участие и те, для кого это был первый опыт выступления на большую аудиторию. Выступать не только перед своими одноклассниками, но и учащимися других классов и целой группой учителей одновременно было непросто. Несмотря на все волнения и страхи, которые охватывали перед защитой, все ребята вышли после выступлений с чувством радости, удовлетворения и гордости за то, что они смогли успешно пройти это испытание!»</w:t>
      </w:r>
    </w:p>
    <w:p w:rsidR="00C31DC7" w:rsidRDefault="00AB08C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1-го проекта учащегося, учитель английского языка </w:t>
      </w:r>
    </w:p>
    <w:p w:rsidR="00C31DC7" w:rsidRDefault="00AB08C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№1 г.о.Чапаевск, Бизяева О.Ф.</w:t>
      </w:r>
    </w:p>
    <w:p w:rsidR="00C31DC7" w:rsidRDefault="00AB08CA">
      <w:pPr>
        <w:ind w:firstLine="567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защите проектов п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рисутствовали ученики начальных классов, родители, учащиеся 9-х классов, учителя и администрация школы. После защиты ребята делились своими впечатлениями. Защита прошла успешно.  Все остались довольны.</w:t>
      </w:r>
    </w:p>
    <w:p w:rsidR="00C31DC7" w:rsidRDefault="00AB08C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8 проектов учащихся, учитель географии</w:t>
      </w:r>
    </w:p>
    <w:p w:rsidR="00C31DC7" w:rsidRDefault="00AB08C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№1 г.о.Чапаевск, Колодяжная Г.А.</w:t>
      </w:r>
    </w:p>
    <w:p w:rsidR="00C31DC7" w:rsidRDefault="00C31DC7">
      <w:pPr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C31DC7" w:rsidRDefault="00C31DC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31DC7" w:rsidRDefault="00C31DC7">
      <w:pPr>
        <w:widowControl/>
        <w:tabs>
          <w:tab w:val="left" w:pos="5880"/>
        </w:tabs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C31DC7" w:rsidRDefault="00AB08CA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Темы индивидуальных итоговых проектов </w:t>
      </w:r>
    </w:p>
    <w:p w:rsidR="00C31DC7" w:rsidRDefault="00AB08CA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учащихся 9-х классов ГБОУ СОШ №1 г.о.Чапаевск</w:t>
      </w:r>
    </w:p>
    <w:p w:rsidR="00C31DC7" w:rsidRDefault="00C31DC7">
      <w:pPr>
        <w:rPr>
          <w:rFonts w:ascii="Times New Roman" w:hAnsi="Times New Roman" w:cs="Times New Roman"/>
          <w:b/>
          <w:bCs/>
        </w:rPr>
      </w:pPr>
    </w:p>
    <w:p w:rsidR="00C31DC7" w:rsidRDefault="00AB08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9а класс </w:t>
      </w:r>
    </w:p>
    <w:tbl>
      <w:tblPr>
        <w:tblW w:w="10633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4394"/>
        <w:gridCol w:w="1985"/>
      </w:tblGrid>
      <w:tr w:rsidR="00C31DC7" w:rsidTr="004F095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ar-SA" w:bidi="ar-SA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ar-SA" w:bidi="ar-SA"/>
              </w:rPr>
              <w:t xml:space="preserve">Фамилия, имя учащегося 9а класса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ar-SA" w:bidi="ar-SA"/>
              </w:rPr>
              <w:t>Название проекта</w:t>
            </w:r>
          </w:p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ar-SA" w:bidi="ar-SA"/>
              </w:rPr>
              <w:t>(итоговая аттестация)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ar-SA" w:bidi="ar-SA"/>
              </w:rPr>
              <w:t>Учитель</w:t>
            </w:r>
          </w:p>
          <w:p w:rsidR="00C31DC7" w:rsidRDefault="00AB08CA">
            <w:pPr>
              <w:widowControl/>
              <w:suppressLineNumbers/>
              <w:snapToGrid w:val="0"/>
              <w:ind w:left="-165" w:right="-10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ar-SA" w:bidi="ar-SA"/>
              </w:rPr>
              <w:t>(руководитель проекта)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Алаганчаков Данил Максимович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Методическое пособие по обществознанию «Подготовка к ОГЭ»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Осташин А.Н.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Антипов Андрей Витальевич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«Деньги в жизни человека»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Колодяжная Г.А.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Бекшаева Ирина Андреевна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«Сатира в творчестве М. Жванецкого»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Федякина Л.А.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Бизяев Александр Денисович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Беспроводная передача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электричества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Алеша В.А.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Гладков Данила Дмитриевич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«Мир хоккея»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Третьяков А.А.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Горшкова Анна Игоревна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Творческие задания по биологии с использованием ИКТ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Титова С.В.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Григорян Моника Наириевна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Методическое пособие по обществознанию «Подготовка к ОГЭ»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Осташин А.Н.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Данилин Михаил Федорович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«Музыка в литературе»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Федякина Л.А.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Ермолаева Дарья Павловна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«Витамины»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Титова С.В.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Ерхова Анастасия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Американский английский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Бизяева О.Ф.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Зиновьев Максим Алексеевич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Военная техника Второй Мировой войны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Осташин А.Н.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Костракова Кристина Владиславовна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«Здоровый образ жизни»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Осташин А.Н.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Кузнецова Алена Дмитриевна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Методическое пособие по обществознанию «Подготовка к ОГЭ»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Осташин А.Н.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Кузнецова Алина Алексеевна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«Образы литературы в кино»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Федякина Л.А.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Маркелов Никита Алексеевич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Методическое пособие по обществознанию «Подготовка к ОГЭ»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Осташин А.Н.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Машкова Алина Денисовна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«Мой любимый футбол»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Третьяков А.А.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Назаркина Алина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«Образы праведников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Федякина Л.А.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Павлов Дмитрий Сергеевич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Профессия «ОФИЦЕР»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Колодяжная Г.А.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Пономарева Ирина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Методическое пособие по обществознанию «Подготовка к ОГЭ»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Осташин А.Н.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Приезжев Андрей Валерьевич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«Плавание: история, современность, влияние на здоровье человека»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Третьяков А.А.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Рязанов Максим Денисович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Профессия «ТЕХНИК- МЕХАНИК»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Колодяжная Г.А.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Соскина Арина Вячеславовна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«Психологическая подготовка к экзаменам»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Осташин А.Н.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Станина Ангелина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«Архитектура Самары»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Федякина Л.А.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Шевяхова Виктория Вадимовна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Методическое пособие по обществознанию «Подготовка к ОГЭ»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Осташин А.Н.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Щербаков Василий Сергеевич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«Влияние нефтяных загрязнений на окружающую среду»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Колодяжная Г.А.</w:t>
            </w:r>
          </w:p>
        </w:tc>
      </w:tr>
      <w:tr w:rsidR="00C31DC7" w:rsidTr="004F095F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Щукарев Даниил Дмитриевич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Необычные физические явления в природе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DC7" w:rsidRDefault="00AB08CA">
            <w:pPr>
              <w:widowControl/>
              <w:suppressLineNumbers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ar-SA" w:bidi="ar-SA"/>
              </w:rPr>
              <w:t>Алеша В.А.</w:t>
            </w:r>
          </w:p>
        </w:tc>
      </w:tr>
    </w:tbl>
    <w:p w:rsidR="00C31DC7" w:rsidRDefault="00AB08CA">
      <w:pPr>
        <w:rPr>
          <w:rFonts w:hint="eastAsia"/>
        </w:rPr>
      </w:pPr>
      <w:r>
        <w:rPr>
          <w:rFonts w:ascii="Times New Roman" w:hAnsi="Times New Roman" w:cs="Times New Roman"/>
        </w:rPr>
        <w:t>Классный руководитель 9а класса Колодяжная Г.А.</w:t>
      </w:r>
    </w:p>
    <w:p w:rsidR="00C31DC7" w:rsidRDefault="00C31DC7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:rsidR="00C31DC7" w:rsidRDefault="00AB08CA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9б класс</w:t>
      </w:r>
    </w:p>
    <w:tbl>
      <w:tblPr>
        <w:tblW w:w="10491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4252"/>
        <w:gridCol w:w="1985"/>
      </w:tblGrid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Фамилия, имя учащегося 9б класса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Название проекта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(итоговая аттестация)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Учитель</w:t>
            </w:r>
          </w:p>
          <w:p w:rsidR="00C31DC7" w:rsidRDefault="00AB08C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(рук.  проекта)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3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Аникин Роман Александрович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Азбука выживания в экстремальных условиях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Кавинская Н.А.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Богачёв Владимир Дмитриевич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Защита населения от ЧС в Самарской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Кавинская Н.А.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Бочаров Дмитрий Сергеевич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«Путь в общество»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Осташин А.Н.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Григорян Алла Тароновна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«Грозит ли России потепление»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Колодяжная Г.А.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Григорян Лала Володяевна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«Качество и улучшение питьевой воды в Самарской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Колодяжная Г.А.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Громилин Евгений Иванович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«Пособие для подготовки к экзамену по химии»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Шпаковская Е.В.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Дернова Анастасия Андреевна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«Приют для бездомных животных в г.Чапаевск»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Титова С.В.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Елистратов Александр Сергеевич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«Подготовка к ОГЭ по обществознанию»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Осташин А.Н.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Заблоцкая Элина Игоревна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«Профессия: дизайнер»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Кавинская Н.А.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Кищаев Никита Алексеевич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«Математический праздник с использованием ИКТ»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Воронцова Л.И.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Колузанова Екатерина Николаевна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«Профессия: режиссер»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Кавинская Н.А.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Корешков Никита Владимирович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«Творческая жизнь Акутагава Рюноскэ как притча для нового поколения»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Лямкина В.Ф.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Медведева Александра Алексе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«Современная литература»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Лямкина В.Ф.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Мирсков Вадим Витальевич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«Пособие по химии для подготовки экзамена в 9 классе»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Шпаковская Е.В.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Мысник Егор Юрьевич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«Профессия: психолог»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Кавинская Н.А.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Нассонова Кристина Александров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«Профессия: маркшейдер»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Кавинская Н.А.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Несытов Олег Сергеевич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«История развития фразеологии»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Лямкина В.Ф.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Осипова Алиса Дмитриевна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«Профессия: гидрогеолог»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Кавинская Н.А.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Пашкова Алена Сергеевна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«Профессия: патологоанатом»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Титова С.В.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Пожидаев Даниил Денисович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«Профессия: архитектор»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Кавинская Н.А.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Потапов Михаил Вячеславович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«Профессия: геодезист»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Кавинская Н.А.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Серов Иван Евгеньевич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«Методическое пособие по истории»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Осташин А.Н.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Тарасенко Виктор Юрьевич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«Частота и вероятность событий»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Воронцова Л.И.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Трифонов Виктор Алексеевич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«Самаро-казахское направление для туристов Самарской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Колодяжная Г.А.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Украинцев Руслан Рустамович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«Безработица как социально-экономическое явление»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Колодяжная Г.А.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Федулова Кристина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Михайловна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«Профессия: товаровед»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Кавинская Н.А.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Чекменев Сергей Александрович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«Профессия: строитель»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Кавинская Н.А.</w:t>
            </w:r>
          </w:p>
        </w:tc>
      </w:tr>
      <w:tr w:rsidR="00C31DC7" w:rsidTr="001A013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C31DC7">
            <w:pPr>
              <w:widowControl/>
              <w:numPr>
                <w:ilvl w:val="0"/>
                <w:numId w:val="2"/>
              </w:numPr>
              <w:tabs>
                <w:tab w:val="left" w:pos="-1788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Шептурова Алина Сергеевна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«Методическое пособие по истории для учащихся 9-х классов»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31DC7" w:rsidRDefault="00AB08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Осташин А.Н.</w:t>
            </w:r>
          </w:p>
        </w:tc>
      </w:tr>
    </w:tbl>
    <w:p w:rsidR="00C31DC7" w:rsidRDefault="00AB08CA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Классный руководитель 9б класса Кавинская Н.А.</w:t>
      </w:r>
    </w:p>
    <w:p w:rsidR="00C31DC7" w:rsidRDefault="00C31DC7">
      <w:pPr>
        <w:autoSpaceDE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4C78D8" w:rsidRPr="001831D0" w:rsidRDefault="004C78D8" w:rsidP="004C78D8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D0">
        <w:rPr>
          <w:rFonts w:ascii="Times New Roman" w:hAnsi="Times New Roman" w:cs="Times New Roman"/>
          <w:b/>
          <w:sz w:val="28"/>
          <w:szCs w:val="28"/>
        </w:rPr>
        <w:t>Состав аттестационной комиссии</w:t>
      </w:r>
    </w:p>
    <w:p w:rsidR="004C78D8" w:rsidRDefault="004C78D8" w:rsidP="004C78D8">
      <w:pPr>
        <w:autoSpaceDE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56DE2">
        <w:rPr>
          <w:rFonts w:ascii="Times New Roman" w:hAnsi="Times New Roman" w:cs="Times New Roman"/>
          <w:sz w:val="28"/>
          <w:szCs w:val="28"/>
        </w:rPr>
        <w:t xml:space="preserve"> для оценки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DE2">
        <w:rPr>
          <w:rFonts w:ascii="Times New Roman" w:hAnsi="Times New Roman" w:cs="Times New Roman"/>
          <w:sz w:val="28"/>
          <w:szCs w:val="28"/>
        </w:rPr>
        <w:t xml:space="preserve">индивидуальных итоговых проектов </w:t>
      </w:r>
    </w:p>
    <w:p w:rsidR="004C78D8" w:rsidRDefault="004C78D8" w:rsidP="004C78D8">
      <w:pPr>
        <w:autoSpaceDE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C78D8" w:rsidRPr="00956DE2" w:rsidRDefault="004C78D8" w:rsidP="004C78D8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6DE2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4C78D8" w:rsidRDefault="004C78D8" w:rsidP="004C78D8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Терехов Владимир Александрович – </w:t>
      </w:r>
      <w:r w:rsidRPr="00956DE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4C78D8" w:rsidRPr="00956DE2" w:rsidRDefault="004C78D8" w:rsidP="004C78D8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78D8" w:rsidRPr="00956DE2" w:rsidRDefault="004C78D8" w:rsidP="004C78D8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6DE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C78D8" w:rsidRDefault="004C78D8" w:rsidP="004C78D8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6D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Никитина Алла Николаевна</w:t>
      </w:r>
      <w:r w:rsidRPr="00956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DE2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4C78D8" w:rsidRDefault="004C78D8" w:rsidP="004C78D8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Кавинская Наталия Александровна - классный руководитель 9б класса</w:t>
      </w:r>
    </w:p>
    <w:p w:rsidR="004C78D8" w:rsidRDefault="004C78D8" w:rsidP="004C78D8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Колодяжная Галина Алексеевна - классный руководитель 9а класса</w:t>
      </w:r>
    </w:p>
    <w:p w:rsidR="00C31DC7" w:rsidRDefault="00C31DC7">
      <w:pPr>
        <w:autoSpaceDE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92541" w:rsidRPr="00C81592" w:rsidRDefault="00D92541" w:rsidP="00D92541">
      <w:pPr>
        <w:pStyle w:val="a7"/>
        <w:spacing w:before="0" w:after="0"/>
        <w:ind w:left="-284"/>
        <w:jc w:val="center"/>
        <w:rPr>
          <w:b/>
          <w:sz w:val="28"/>
          <w:szCs w:val="28"/>
        </w:rPr>
      </w:pPr>
      <w:r w:rsidRPr="00552543">
        <w:rPr>
          <w:b/>
          <w:sz w:val="28"/>
          <w:szCs w:val="28"/>
        </w:rPr>
        <w:t>Оценивание</w:t>
      </w:r>
    </w:p>
    <w:p w:rsidR="00D92541" w:rsidRPr="00227A18" w:rsidRDefault="00D92541" w:rsidP="004759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>Максимальная оценка по каждому критерию не превышает 3 баллов. В сумме за выполнение ИИП обучающийся может получить 48 баллов. При таком подходе достижение базового уровня (отметка «удовлетворительно») соответствует получению 16 первичных баллов (по одному баллу за каждый из критериев), а достижение повышенных уровней соответствует получению 31 первичных балла (отметка «хорошо») или 40 первичных баллов (отметка «отлично»).</w:t>
      </w:r>
    </w:p>
    <w:p w:rsidR="00D92541" w:rsidRPr="00227A18" w:rsidRDefault="00D92541" w:rsidP="00253AD3">
      <w:pPr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 до 30</w:t>
      </w:r>
      <w:r w:rsidRPr="00227A18">
        <w:rPr>
          <w:rFonts w:ascii="Times New Roman" w:hAnsi="Times New Roman" w:cs="Times New Roman"/>
          <w:sz w:val="28"/>
          <w:szCs w:val="28"/>
        </w:rPr>
        <w:t xml:space="preserve"> – базовый уровень («3»)</w:t>
      </w:r>
    </w:p>
    <w:p w:rsidR="00D92541" w:rsidRPr="00227A18" w:rsidRDefault="00D92541" w:rsidP="00253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 до 39 - </w:t>
      </w:r>
      <w:r w:rsidRPr="00227A18">
        <w:rPr>
          <w:rFonts w:ascii="Times New Roman" w:hAnsi="Times New Roman" w:cs="Times New Roman"/>
          <w:sz w:val="28"/>
          <w:szCs w:val="28"/>
        </w:rPr>
        <w:t>повышенный («4»)</w:t>
      </w:r>
    </w:p>
    <w:p w:rsidR="00D92541" w:rsidRDefault="00D92541" w:rsidP="00253AD3">
      <w:pPr>
        <w:jc w:val="both"/>
        <w:rPr>
          <w:rFonts w:ascii="Times New Roman" w:hAnsi="Times New Roman" w:cs="Times New Roman"/>
          <w:sz w:val="28"/>
          <w:szCs w:val="28"/>
        </w:rPr>
      </w:pPr>
      <w:r w:rsidRPr="00227A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227A18">
        <w:rPr>
          <w:rFonts w:ascii="Times New Roman" w:hAnsi="Times New Roman" w:cs="Times New Roman"/>
          <w:sz w:val="28"/>
          <w:szCs w:val="28"/>
        </w:rPr>
        <w:t xml:space="preserve"> до 48 – высокий («5»)</w:t>
      </w:r>
    </w:p>
    <w:p w:rsidR="00D92541" w:rsidRDefault="00D92541">
      <w:pPr>
        <w:autoSpaceDE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08CA" w:rsidRPr="00AB08CA" w:rsidRDefault="00AB08CA" w:rsidP="00AB08CA">
      <w:pPr>
        <w:tabs>
          <w:tab w:val="left" w:pos="357"/>
        </w:tabs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 w:bidi="en-US"/>
        </w:rPr>
      </w:pPr>
      <w:r w:rsidRPr="00AB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 w:bidi="en-US"/>
        </w:rPr>
        <w:t>Содержательное описание каждого критерия</w:t>
      </w:r>
    </w:p>
    <w:tbl>
      <w:tblPr>
        <w:tblW w:w="9894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05"/>
      </w:tblGrid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shd w:val="clear" w:color="auto" w:fill="C0C0C0"/>
              <w:ind w:right="-1"/>
              <w:jc w:val="center"/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1. Способность к самостоятельному приобретению знаний и решению проблем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 w:bidi="en-US"/>
              </w:rPr>
              <w:t xml:space="preserve">Критерий 1.1.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Поиск, отбор и адекватное использование информации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Баллы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4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Работа содержит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незначительный объем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подходящей информации из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 xml:space="preserve">ограниченного 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числа однотипных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источников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1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5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Работа содержит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достаточный объем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подходящей информации из однотипных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источников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2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6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Работа содержит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достаточно полную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информацию из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 xml:space="preserve">разнообразных 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источников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3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rPr>
                <w:rFonts w:ascii="Calibri" w:eastAsia="Lucida Sans Unicode" w:hAnsi="Calibri" w:cs="Tahoma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en-US" w:bidi="en-US"/>
              </w:rPr>
              <w:t xml:space="preserve">Критерий 1.2.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Постановка проблемы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Баллы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7"/>
              </w:numPr>
              <w:rPr>
                <w:rFonts w:ascii="Calibri" w:eastAsia="Lucida Sans Unicode" w:hAnsi="Calibri" w:cs="Tahoma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Проблема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сформулирована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, но гипотеза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 xml:space="preserve">отсутствует.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План действий фрагментарный.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1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8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Проблема сформулирована,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обоснована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, выдвинута гипотеза (гипотезы), но план действий по доказательству/опровержению гипотезы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не полный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2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9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Проблема сформулирована,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обоснована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, 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3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 w:bidi="en-US"/>
              </w:rPr>
              <w:t xml:space="preserve">Критерий 1.3.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Актуальность и значимость темы проекта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Баллы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10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Актуальность темы проекта и её значимость для ученика обозначены 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lastRenderedPageBreak/>
              <w:t xml:space="preserve">фрагментарно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на уровне утверждений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lastRenderedPageBreak/>
              <w:t>1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11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lastRenderedPageBreak/>
              <w:t>Актуальность темы проекта и её значимость для ученика обозначены на уровне утверждений, приведены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 xml:space="preserve"> основания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2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города.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3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 w:bidi="en-US"/>
              </w:rPr>
              <w:t xml:space="preserve">Критерий 1.4.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Анализ хода работы, выводы и перспективы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Баллы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13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Анализ заменен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кратким описанием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хода и порядка работы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1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14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Представлен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развернутый обзор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работы по достижению целей, заявленных в проекте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2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15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Представлен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исчерпывающий анализ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3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 w:bidi="en-US"/>
              </w:rPr>
              <w:t xml:space="preserve">Критерий 1.5.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 xml:space="preserve">Личная заинтересованность автора, творческий подход к работе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Баллы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16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Работа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шаблонная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. Автор проявил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незначительный интерес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1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17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Работа самостоятельная, демонстрирующая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серьезную заинтересованность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автора, предпринята попытка представить личный взгляд на тему проекта, применены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элементы творчества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2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18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Работа отличается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творческим подходом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, собственным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 xml:space="preserve">оригинальным 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отношением автора к идее проекта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3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 w:bidi="en-US"/>
              </w:rPr>
              <w:t xml:space="preserve">Критерий 1.6.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Полезность и востребованность продукта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баллы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19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Проектный продукт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полезен после доработки, круг лиц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, которыми он может быть востребован,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 xml:space="preserve"> указан неявно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1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20"/>
              </w:numPr>
              <w:rPr>
                <w:rFonts w:ascii="Calibri" w:eastAsia="Lucida Sans Unicode" w:hAnsi="Calibri" w:cs="Tahoma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Проектный продукт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полезен, круг лиц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, которыми он может быть востребован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 xml:space="preserve">указан.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Названы потенциальные потребители и области использования продукта.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2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21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Продукт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 xml:space="preserve">полезен. Указан круг лиц, 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которыми он будет востребован. Сформулированы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рекомендации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по использованию полученного продукта, спланированы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действия по его продвижению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3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shd w:val="clear" w:color="auto" w:fill="C0C0C0"/>
              <w:jc w:val="center"/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2. Сформированность предметных знаний и способов действий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 w:bidi="en-US"/>
              </w:rPr>
              <w:t xml:space="preserve">Критерий 2.1.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Баллы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22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Часть</w:t>
            </w:r>
            <w:r w:rsidRPr="00B85C9B">
              <w:rPr>
                <w:rFonts w:ascii="Times New Roman" w:eastAsia="Times New Roman" w:hAnsi="Times New Roman" w:cs="Times New Roman"/>
                <w:i/>
                <w:color w:val="000000"/>
                <w:lang w:eastAsia="en-US" w:bidi="en-US"/>
              </w:rPr>
              <w:t xml:space="preserve"> 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используемых способов работы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не соответствует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теме и цели проекта, цели могут быть до конца не достигнуты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1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23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Использованные способы работы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соответствуют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теме и цели проекта, но являются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недостаточными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2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24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Способы работы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 xml:space="preserve">достаточны 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и использованы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уместно и эффективно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,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цели проекта достигнуты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3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 w:bidi="en-US"/>
              </w:rPr>
              <w:t xml:space="preserve">Критерий 2.2.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Глубина раскрытия темы проекта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Баллы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25"/>
              </w:numPr>
              <w:rPr>
                <w:rFonts w:ascii="Calibri" w:eastAsia="Lucida Sans Unicode" w:hAnsi="Calibri" w:cs="Tahoma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 xml:space="preserve">Тема проекта раскрыта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фрагментарно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1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26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Тема проекта раскрыта, автор показал знание темы в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рамках школьной программы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2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27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Тема проекта раскрыта исчерпывающе, автор продемонстрировал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глубокие знания, выходящие за рамки школьной программы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3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rPr>
                <w:rFonts w:ascii="Calibri" w:eastAsia="Lucida Sans Unicode" w:hAnsi="Calibri" w:cs="Tahoma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en-US" w:bidi="en-US"/>
              </w:rPr>
              <w:t xml:space="preserve">Критерий 2.3. 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Качество проектного продукта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баллы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28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Проектный продукт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не соответствует большинству требований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качества (эстетика, удобство использования, соответствие заявленным целям)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1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29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Продукт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не полностью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соответствует требованиям качества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2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30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Продукт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полностью соответствует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3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both"/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 w:bidi="en-US"/>
              </w:rPr>
              <w:lastRenderedPageBreak/>
              <w:t xml:space="preserve">Критерий 2.4.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Использование средств наглядности, технических средств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баллы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Средства наглядности, в т.ч. ТСО используются фрагментарно, не выдержаны основные требования к дизайну презентации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1A5A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1</w:t>
            </w:r>
          </w:p>
        </w:tc>
      </w:tr>
      <w:tr w:rsidR="00AB08CA" w:rsidRPr="00B85C9B" w:rsidTr="00F83FE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Средства наглядности, в т.ч.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1A5A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2</w:t>
            </w:r>
          </w:p>
        </w:tc>
      </w:tr>
      <w:tr w:rsidR="00AB08CA" w:rsidRPr="00B85C9B" w:rsidTr="00F83FE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1A5A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3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shd w:val="clear" w:color="auto" w:fill="C0C0C0"/>
              <w:jc w:val="center"/>
              <w:rPr>
                <w:rFonts w:ascii="Calibri" w:eastAsia="Lucida Sans Unicode" w:hAnsi="Calibri" w:cs="Tahoma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3. Сформированность регулятивных действий</w:t>
            </w:r>
          </w:p>
        </w:tc>
      </w:tr>
      <w:tr w:rsidR="00AB08CA" w:rsidRPr="00B85C9B" w:rsidTr="00F83FEB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 w:bidi="en-US"/>
              </w:rPr>
              <w:t xml:space="preserve">Критерий 3.1.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Соответствие требованиям оформления письменной части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Баллы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34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Предприняты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попытки оформить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1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35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Письменная часть работы оформлена с опорой на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установленные правилами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порядок и четкую структуру, допущены незначительные ошибки в оформлении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2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36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Работа отличается четким и грамотным оформлением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в точном соответствии с установленными правилами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3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 w:bidi="en-US"/>
              </w:rPr>
              <w:t xml:space="preserve">Критерий 3.2.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 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Постановка цели, планирование путей ее достижения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Баллы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1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38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Цель сформулирована,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обоснована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, планирование деятельности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соотносится с собственным жизненным опытом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, задачи реализуются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последовательно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2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39"/>
              </w:numPr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Цель сформулирована,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четко обоснована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, дан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подробный план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ее достижения, самостоятельно осуществляет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контроль и коррекцию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деятельности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3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both"/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 w:bidi="en-US"/>
              </w:rPr>
              <w:t xml:space="preserve">Критерий 3.3.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Сценарий защиты (логика изложения), грамотное построение доклада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баллы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40"/>
              </w:numPr>
              <w:jc w:val="both"/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Тема и содержание проекта раскрыты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 xml:space="preserve">фрагментарно, дано сравнение 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ожидаемого и полученного результатов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1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41"/>
              </w:numPr>
              <w:jc w:val="both"/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Тема и содержание проекта раскрыты, представлен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развернутый обзор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работы по достижению целей, заявленных в проекте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2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42"/>
              </w:numPr>
              <w:jc w:val="both"/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Тема и содержание проекта раскрыты. Представлен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анализ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3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both"/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 w:bidi="en-US"/>
              </w:rPr>
              <w:t xml:space="preserve">Критерий 3.4.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Соблюдение регламента защиты (не более 5-7 мин.) и степень воздействия на аудиторию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баллы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43"/>
              </w:numPr>
              <w:jc w:val="both"/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Материал изложен с учетом регламента, однако автору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не удалось заинтересовать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аудиторию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1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44"/>
              </w:numPr>
              <w:jc w:val="both"/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Автору удалось вызвать интерес аудитории, но он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вышел за рамки</w:t>
            </w: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регламента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2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45"/>
              </w:numPr>
              <w:jc w:val="both"/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Автору удалось вызвать интерес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аудитории и уложиться в регламент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3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shd w:val="clear" w:color="auto" w:fill="C0C0C0"/>
              <w:ind w:left="360"/>
              <w:jc w:val="center"/>
              <w:rPr>
                <w:rFonts w:ascii="Calibri" w:eastAsia="Lucida Sans Unicode" w:hAnsi="Calibri" w:cs="Tahoma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4. Сформированность коммуникативных действий,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both"/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 w:bidi="en-US"/>
              </w:rPr>
              <w:t xml:space="preserve">Критерий 4.1.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Четкость и точность, убедительность и лаконичность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85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баллы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1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lastRenderedPageBreak/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2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4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3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jc w:val="both"/>
              <w:rPr>
                <w:rFonts w:ascii="Calibri" w:eastAsia="Lucida Sans Unicode" w:hAnsi="Calibri" w:cs="Tahoma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 w:bidi="en-US"/>
              </w:rPr>
              <w:t xml:space="preserve">Критерий 4.2 </w:t>
            </w: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  <w:t>Умение отвечать на вопросы, умение защищать свою точку зрения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85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  <w:t>баллы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1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5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2</w:t>
            </w:r>
          </w:p>
        </w:tc>
      </w:tr>
      <w:tr w:rsidR="00AB08CA" w:rsidRPr="00B85C9B" w:rsidTr="00CF6CC0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numPr>
                <w:ilvl w:val="0"/>
                <w:numId w:val="5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CA" w:rsidRPr="00B85C9B" w:rsidRDefault="00AB08CA" w:rsidP="00AB08CA">
            <w:pPr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B85C9B"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  <w:t>3</w:t>
            </w:r>
          </w:p>
        </w:tc>
      </w:tr>
    </w:tbl>
    <w:p w:rsidR="00C31DC7" w:rsidRDefault="00C31DC7">
      <w:pPr>
        <w:autoSpaceDE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31DC7" w:rsidRDefault="00C31DC7">
      <w:pPr>
        <w:ind w:firstLine="567"/>
        <w:rPr>
          <w:rFonts w:hint="eastAsia"/>
        </w:rPr>
      </w:pPr>
    </w:p>
    <w:sectPr w:rsidR="00C31DC7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AF4" w:rsidRDefault="00276AF4">
      <w:pPr>
        <w:rPr>
          <w:rFonts w:hint="eastAsia"/>
        </w:rPr>
      </w:pPr>
      <w:r>
        <w:separator/>
      </w:r>
    </w:p>
  </w:endnote>
  <w:endnote w:type="continuationSeparator" w:id="0">
    <w:p w:rsidR="00276AF4" w:rsidRDefault="00276A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AF4" w:rsidRDefault="00276A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76AF4" w:rsidRDefault="00276AF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61D4"/>
    <w:multiLevelType w:val="multilevel"/>
    <w:tmpl w:val="867480FA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57F1867"/>
    <w:multiLevelType w:val="multilevel"/>
    <w:tmpl w:val="AD6474EE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A24668"/>
    <w:multiLevelType w:val="multilevel"/>
    <w:tmpl w:val="A762C6F8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666C00"/>
    <w:multiLevelType w:val="multilevel"/>
    <w:tmpl w:val="2716EA7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6338F0"/>
    <w:multiLevelType w:val="multilevel"/>
    <w:tmpl w:val="0CB02F1E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40531EE"/>
    <w:multiLevelType w:val="multilevel"/>
    <w:tmpl w:val="72ACAA6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4070337"/>
    <w:multiLevelType w:val="multilevel"/>
    <w:tmpl w:val="EB78F18C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A416E98"/>
    <w:multiLevelType w:val="multilevel"/>
    <w:tmpl w:val="00528892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19E60FF"/>
    <w:multiLevelType w:val="multilevel"/>
    <w:tmpl w:val="BF54821C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23B782D"/>
    <w:multiLevelType w:val="multilevel"/>
    <w:tmpl w:val="6FDCC88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63E4EC7"/>
    <w:multiLevelType w:val="multilevel"/>
    <w:tmpl w:val="C27A5D06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6A5404D"/>
    <w:multiLevelType w:val="multilevel"/>
    <w:tmpl w:val="32F8A5CA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700574D"/>
    <w:multiLevelType w:val="multilevel"/>
    <w:tmpl w:val="C868C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767B9"/>
    <w:multiLevelType w:val="multilevel"/>
    <w:tmpl w:val="C2D4B8B6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A89011C"/>
    <w:multiLevelType w:val="multilevel"/>
    <w:tmpl w:val="5D4E0FC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B592407"/>
    <w:multiLevelType w:val="multilevel"/>
    <w:tmpl w:val="9DE27A2C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2DCF2281"/>
    <w:multiLevelType w:val="multilevel"/>
    <w:tmpl w:val="DBBC51F6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F3A7525"/>
    <w:multiLevelType w:val="multilevel"/>
    <w:tmpl w:val="A42CD7D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75D27A7"/>
    <w:multiLevelType w:val="multilevel"/>
    <w:tmpl w:val="B76C19A2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9FA7ADE"/>
    <w:multiLevelType w:val="multilevel"/>
    <w:tmpl w:val="F376841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A4060B9"/>
    <w:multiLevelType w:val="multilevel"/>
    <w:tmpl w:val="E2522282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ABC7AF4"/>
    <w:multiLevelType w:val="multilevel"/>
    <w:tmpl w:val="689A6BAA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B921CD3"/>
    <w:multiLevelType w:val="multilevel"/>
    <w:tmpl w:val="E8A82488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F781E20"/>
    <w:multiLevelType w:val="multilevel"/>
    <w:tmpl w:val="D804CE68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3252EEA"/>
    <w:multiLevelType w:val="multilevel"/>
    <w:tmpl w:val="E69A44EE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50E6AF1"/>
    <w:multiLevelType w:val="multilevel"/>
    <w:tmpl w:val="C726A30A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64054B2"/>
    <w:multiLevelType w:val="multilevel"/>
    <w:tmpl w:val="12A00C08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AAF652B"/>
    <w:multiLevelType w:val="multilevel"/>
    <w:tmpl w:val="C8889722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CF172D7"/>
    <w:multiLevelType w:val="multilevel"/>
    <w:tmpl w:val="E1BA2792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D132399"/>
    <w:multiLevelType w:val="multilevel"/>
    <w:tmpl w:val="C624DB42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E81730D"/>
    <w:multiLevelType w:val="multilevel"/>
    <w:tmpl w:val="26F4E496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EBA7792"/>
    <w:multiLevelType w:val="multilevel"/>
    <w:tmpl w:val="FB36F2EC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0DC4F50"/>
    <w:multiLevelType w:val="multilevel"/>
    <w:tmpl w:val="DF1E00E6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10D302E"/>
    <w:multiLevelType w:val="multilevel"/>
    <w:tmpl w:val="04DCC5B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5F31937"/>
    <w:multiLevelType w:val="multilevel"/>
    <w:tmpl w:val="1040A8B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9F31B3E"/>
    <w:multiLevelType w:val="multilevel"/>
    <w:tmpl w:val="C0ECD43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C742652"/>
    <w:multiLevelType w:val="multilevel"/>
    <w:tmpl w:val="B8BC9BBA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6A7F48D8"/>
    <w:multiLevelType w:val="multilevel"/>
    <w:tmpl w:val="85F21F36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C68187A"/>
    <w:multiLevelType w:val="multilevel"/>
    <w:tmpl w:val="4920DF3E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6D616FAD"/>
    <w:multiLevelType w:val="multilevel"/>
    <w:tmpl w:val="2FBA6C5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F902E57"/>
    <w:multiLevelType w:val="multilevel"/>
    <w:tmpl w:val="0A8864F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3E31607"/>
    <w:multiLevelType w:val="multilevel"/>
    <w:tmpl w:val="9370B8C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47D31B8"/>
    <w:multiLevelType w:val="multilevel"/>
    <w:tmpl w:val="4726EABC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69325D0"/>
    <w:multiLevelType w:val="multilevel"/>
    <w:tmpl w:val="CDEA381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7CE7586"/>
    <w:multiLevelType w:val="multilevel"/>
    <w:tmpl w:val="CD20E5DE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B4A0C21"/>
    <w:multiLevelType w:val="multilevel"/>
    <w:tmpl w:val="122094A2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CFD42C7"/>
    <w:multiLevelType w:val="multilevel"/>
    <w:tmpl w:val="38DE147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E901D90"/>
    <w:multiLevelType w:val="multilevel"/>
    <w:tmpl w:val="972841F8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F024101"/>
    <w:multiLevelType w:val="multilevel"/>
    <w:tmpl w:val="172404B2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F302019"/>
    <w:multiLevelType w:val="multilevel"/>
    <w:tmpl w:val="0FC65B6C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5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26"/>
  </w:num>
  <w:num w:numId="5">
    <w:abstractNumId w:val="32"/>
  </w:num>
  <w:num w:numId="6">
    <w:abstractNumId w:val="44"/>
  </w:num>
  <w:num w:numId="7">
    <w:abstractNumId w:val="33"/>
  </w:num>
  <w:num w:numId="8">
    <w:abstractNumId w:val="14"/>
  </w:num>
  <w:num w:numId="9">
    <w:abstractNumId w:val="8"/>
  </w:num>
  <w:num w:numId="10">
    <w:abstractNumId w:val="3"/>
  </w:num>
  <w:num w:numId="11">
    <w:abstractNumId w:val="20"/>
  </w:num>
  <w:num w:numId="12">
    <w:abstractNumId w:val="45"/>
  </w:num>
  <w:num w:numId="13">
    <w:abstractNumId w:val="37"/>
  </w:num>
  <w:num w:numId="14">
    <w:abstractNumId w:val="46"/>
  </w:num>
  <w:num w:numId="15">
    <w:abstractNumId w:val="7"/>
  </w:num>
  <w:num w:numId="16">
    <w:abstractNumId w:val="48"/>
  </w:num>
  <w:num w:numId="17">
    <w:abstractNumId w:val="24"/>
  </w:num>
  <w:num w:numId="18">
    <w:abstractNumId w:val="29"/>
  </w:num>
  <w:num w:numId="19">
    <w:abstractNumId w:val="31"/>
  </w:num>
  <w:num w:numId="20">
    <w:abstractNumId w:val="10"/>
  </w:num>
  <w:num w:numId="21">
    <w:abstractNumId w:val="13"/>
  </w:num>
  <w:num w:numId="22">
    <w:abstractNumId w:val="21"/>
  </w:num>
  <w:num w:numId="23">
    <w:abstractNumId w:val="23"/>
  </w:num>
  <w:num w:numId="24">
    <w:abstractNumId w:val="4"/>
  </w:num>
  <w:num w:numId="25">
    <w:abstractNumId w:val="5"/>
  </w:num>
  <w:num w:numId="26">
    <w:abstractNumId w:val="11"/>
  </w:num>
  <w:num w:numId="27">
    <w:abstractNumId w:val="22"/>
  </w:num>
  <w:num w:numId="28">
    <w:abstractNumId w:val="40"/>
  </w:num>
  <w:num w:numId="29">
    <w:abstractNumId w:val="36"/>
  </w:num>
  <w:num w:numId="30">
    <w:abstractNumId w:val="6"/>
  </w:num>
  <w:num w:numId="31">
    <w:abstractNumId w:val="9"/>
  </w:num>
  <w:num w:numId="32">
    <w:abstractNumId w:val="27"/>
  </w:num>
  <w:num w:numId="33">
    <w:abstractNumId w:val="1"/>
  </w:num>
  <w:num w:numId="34">
    <w:abstractNumId w:val="2"/>
  </w:num>
  <w:num w:numId="35">
    <w:abstractNumId w:val="17"/>
  </w:num>
  <w:num w:numId="36">
    <w:abstractNumId w:val="49"/>
  </w:num>
  <w:num w:numId="37">
    <w:abstractNumId w:val="43"/>
  </w:num>
  <w:num w:numId="38">
    <w:abstractNumId w:val="34"/>
  </w:num>
  <w:num w:numId="39">
    <w:abstractNumId w:val="47"/>
  </w:num>
  <w:num w:numId="40">
    <w:abstractNumId w:val="35"/>
  </w:num>
  <w:num w:numId="41">
    <w:abstractNumId w:val="41"/>
  </w:num>
  <w:num w:numId="42">
    <w:abstractNumId w:val="28"/>
  </w:num>
  <w:num w:numId="43">
    <w:abstractNumId w:val="25"/>
  </w:num>
  <w:num w:numId="44">
    <w:abstractNumId w:val="39"/>
  </w:num>
  <w:num w:numId="45">
    <w:abstractNumId w:val="30"/>
  </w:num>
  <w:num w:numId="46">
    <w:abstractNumId w:val="18"/>
  </w:num>
  <w:num w:numId="47">
    <w:abstractNumId w:val="38"/>
  </w:num>
  <w:num w:numId="48">
    <w:abstractNumId w:val="19"/>
  </w:num>
  <w:num w:numId="49">
    <w:abstractNumId w:val="0"/>
  </w:num>
  <w:num w:numId="50">
    <w:abstractNumId w:val="42"/>
  </w:num>
  <w:num w:numId="51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31DC7"/>
    <w:rsid w:val="001A0135"/>
    <w:rsid w:val="001A5A98"/>
    <w:rsid w:val="00253AD3"/>
    <w:rsid w:val="00276AF4"/>
    <w:rsid w:val="003738FB"/>
    <w:rsid w:val="0047596E"/>
    <w:rsid w:val="004C78D8"/>
    <w:rsid w:val="004F095F"/>
    <w:rsid w:val="00550AC0"/>
    <w:rsid w:val="00562F79"/>
    <w:rsid w:val="008F6584"/>
    <w:rsid w:val="00AB08CA"/>
    <w:rsid w:val="00B85C9B"/>
    <w:rsid w:val="00C31DC7"/>
    <w:rsid w:val="00CF6CC0"/>
    <w:rsid w:val="00D92541"/>
    <w:rsid w:val="00F336EC"/>
    <w:rsid w:val="00F8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8947F-9028-4351-A98D-84DA8542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Normal (Web)"/>
    <w:basedOn w:val="a"/>
    <w:uiPriority w:val="99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2018-05-24T16:20:00Z</dcterms:created>
  <dcterms:modified xsi:type="dcterms:W3CDTF">2018-05-24T16:34:00Z</dcterms:modified>
</cp:coreProperties>
</file>