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F478C" w:rsidRDefault="00CF478C" w:rsidP="00CF478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  <w:t>Государственное бюджетное общеобразовательное учреждение Самарской области средняя общеобразовательная школа №1</w:t>
      </w:r>
    </w:p>
    <w:p w:rsidR="00CF478C" w:rsidRDefault="00CF478C" w:rsidP="00CF478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  <w:t>имени Героя Советского Союза Зои Космодемьянской</w:t>
      </w:r>
    </w:p>
    <w:p w:rsidR="00CF478C" w:rsidRDefault="00CF478C" w:rsidP="00CF478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  <w:t>городского</w:t>
      </w:r>
      <w:proofErr w:type="gramEnd"/>
      <w:r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  <w:t>округаЧапаевск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  <w:t xml:space="preserve"> Самарской области </w:t>
      </w:r>
    </w:p>
    <w:p w:rsidR="00CF478C" w:rsidRDefault="00CF478C" w:rsidP="00CF478C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u w:val="single"/>
          <w:shd w:val="clear" w:color="auto" w:fill="FFFFFF"/>
        </w:rPr>
      </w:pPr>
    </w:p>
    <w:p w:rsidR="001E2088" w:rsidRDefault="002772A7">
      <w:pPr>
        <w:rPr>
          <w:rFonts w:ascii="Times New Roman" w:hAnsi="Times New Roman" w:cs="Times New Roman"/>
        </w:rPr>
      </w:pPr>
    </w:p>
    <w:p w:rsidR="00CF478C" w:rsidRDefault="00CF478C">
      <w:pPr>
        <w:rPr>
          <w:rFonts w:ascii="Times New Roman" w:hAnsi="Times New Roman" w:cs="Times New Roman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CF478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Классный час по теме:</w:t>
      </w: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«</w:t>
      </w:r>
      <w:r w:rsidRPr="00CF478C">
        <w:rPr>
          <w:rFonts w:ascii="Times New Roman" w:hAnsi="Times New Roman" w:cs="Times New Roman"/>
          <w:b/>
          <w:color w:val="FF0000"/>
          <w:sz w:val="32"/>
          <w:szCs w:val="32"/>
        </w:rPr>
        <w:t>Э</w:t>
      </w:r>
      <w:r w:rsidRPr="00CF478C">
        <w:rPr>
          <w:rFonts w:ascii="Times New Roman" w:hAnsi="Times New Roman" w:cs="Times New Roman"/>
          <w:b/>
          <w:color w:val="FFC000"/>
          <w:sz w:val="32"/>
          <w:szCs w:val="32"/>
        </w:rPr>
        <w:t>н</w:t>
      </w:r>
      <w:r w:rsidRPr="00CF478C">
        <w:rPr>
          <w:rFonts w:ascii="Times New Roman" w:hAnsi="Times New Roman" w:cs="Times New Roman"/>
          <w:b/>
          <w:color w:val="FFFF00"/>
          <w:sz w:val="32"/>
          <w:szCs w:val="32"/>
        </w:rPr>
        <w:t>е</w:t>
      </w:r>
      <w:r w:rsidRPr="00CF478C">
        <w:rPr>
          <w:rFonts w:ascii="Times New Roman" w:hAnsi="Times New Roman" w:cs="Times New Roman"/>
          <w:b/>
          <w:color w:val="00B050"/>
          <w:sz w:val="32"/>
          <w:szCs w:val="32"/>
        </w:rPr>
        <w:t>р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</w:t>
      </w:r>
      <w:r w:rsidRPr="00CF478C">
        <w:rPr>
          <w:rFonts w:ascii="Times New Roman" w:hAnsi="Times New Roman" w:cs="Times New Roman"/>
          <w:b/>
          <w:color w:val="92D05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</w:t>
      </w:r>
      <w:r w:rsidRPr="00CF478C">
        <w:rPr>
          <w:rFonts w:ascii="Times New Roman" w:hAnsi="Times New Roman" w:cs="Times New Roman"/>
          <w:b/>
          <w:color w:val="C00000"/>
          <w:sz w:val="32"/>
          <w:szCs w:val="32"/>
        </w:rPr>
        <w:t>б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е</w:t>
      </w:r>
      <w:r w:rsidRPr="00CF478C">
        <w:rPr>
          <w:rFonts w:ascii="Times New Roman" w:hAnsi="Times New Roman" w:cs="Times New Roman"/>
          <w:b/>
          <w:color w:val="C00000"/>
          <w:sz w:val="32"/>
          <w:szCs w:val="32"/>
        </w:rPr>
        <w:t>р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е</w:t>
      </w:r>
      <w:r w:rsidRPr="00CF478C">
        <w:rPr>
          <w:rFonts w:ascii="Times New Roman" w:hAnsi="Times New Roman" w:cs="Times New Roman"/>
          <w:b/>
          <w:color w:val="C00000"/>
          <w:sz w:val="32"/>
          <w:szCs w:val="32"/>
        </w:rPr>
        <w:t>ж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е</w:t>
      </w:r>
      <w:r w:rsidRPr="00CF478C">
        <w:rPr>
          <w:rFonts w:ascii="Times New Roman" w:hAnsi="Times New Roman" w:cs="Times New Roman"/>
          <w:b/>
          <w:color w:val="C00000"/>
          <w:sz w:val="32"/>
          <w:szCs w:val="32"/>
        </w:rPr>
        <w:t>н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</w:t>
      </w:r>
      <w:r w:rsidRPr="00CF478C">
        <w:rPr>
          <w:rFonts w:ascii="Times New Roman" w:hAnsi="Times New Roman" w:cs="Times New Roman"/>
          <w:b/>
          <w:color w:val="C00000"/>
          <w:sz w:val="32"/>
          <w:szCs w:val="32"/>
        </w:rPr>
        <w:t>е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478C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proofErr w:type="spellStart"/>
      <w:r w:rsidRPr="00CF478C">
        <w:rPr>
          <w:rFonts w:ascii="Times New Roman" w:hAnsi="Times New Roman" w:cs="Times New Roman"/>
          <w:b/>
          <w:sz w:val="28"/>
          <w:szCs w:val="28"/>
        </w:rPr>
        <w:t>Емельчева</w:t>
      </w:r>
      <w:proofErr w:type="spellEnd"/>
      <w:r w:rsidRPr="00CF478C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8C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9E" w:rsidRPr="0046269E" w:rsidRDefault="0046269E" w:rsidP="0046269E">
      <w:pPr>
        <w:pStyle w:val="1"/>
        <w:tabs>
          <w:tab w:val="left" w:pos="43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2"/>
        </w:rPr>
      </w:pPr>
      <w:r w:rsidRPr="0046269E">
        <w:rPr>
          <w:rFonts w:ascii="Times New Roman" w:hAnsi="Times New Roman" w:cs="Times New Roman"/>
          <w:b w:val="0"/>
          <w:bCs w:val="0"/>
          <w:color w:val="C00000"/>
          <w:kern w:val="2"/>
        </w:rPr>
        <w:lastRenderedPageBreak/>
        <w:tab/>
        <w:t>Цели:</w:t>
      </w:r>
      <w:r w:rsidRPr="0046269E">
        <w:rPr>
          <w:rFonts w:ascii="Times New Roman" w:hAnsi="Times New Roman" w:cs="Times New Roman"/>
          <w:b w:val="0"/>
          <w:bCs w:val="0"/>
          <w:kern w:val="2"/>
        </w:rPr>
        <w:t xml:space="preserve"> </w:t>
      </w:r>
      <w:r w:rsidRPr="0046269E">
        <w:rPr>
          <w:rFonts w:ascii="Times New Roman" w:hAnsi="Times New Roman" w:cs="Times New Roman"/>
          <w:kern w:val="2"/>
        </w:rPr>
        <w:t>привлечение внимания к проблемам использования энергии, экономии энергии и энергоресурсов, охране окружающей среды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  <w:t>Задачи</w:t>
      </w:r>
      <w:r w:rsidRPr="0046269E">
        <w:rPr>
          <w:rFonts w:ascii="Times New Roman" w:hAnsi="Times New Roman" w:cs="Times New Roman"/>
          <w:color w:val="C00000"/>
          <w:kern w:val="2"/>
          <w:sz w:val="28"/>
          <w:szCs w:val="28"/>
        </w:rPr>
        <w:t>:</w:t>
      </w:r>
    </w:p>
    <w:p w:rsidR="0046269E" w:rsidRPr="0046269E" w:rsidRDefault="0046269E" w:rsidP="0046269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способствовать воспитанию экологического сознания у детей;</w:t>
      </w:r>
    </w:p>
    <w:p w:rsidR="0046269E" w:rsidRPr="0046269E" w:rsidRDefault="0046269E" w:rsidP="0046269E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способствовать воспитанию навыков экологически </w:t>
      </w:r>
      <w:proofErr w:type="gramStart"/>
      <w:r w:rsidRPr="0046269E">
        <w:rPr>
          <w:rFonts w:ascii="Times New Roman" w:hAnsi="Times New Roman" w:cs="Times New Roman"/>
          <w:kern w:val="2"/>
          <w:sz w:val="28"/>
          <w:szCs w:val="28"/>
        </w:rPr>
        <w:t>устойчивого</w:t>
      </w:r>
      <w:proofErr w:type="gramEnd"/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46269E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безопасного стиля жизни;</w:t>
      </w:r>
    </w:p>
    <w:p w:rsidR="0046269E" w:rsidRPr="0046269E" w:rsidRDefault="0046269E" w:rsidP="0046269E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привлечение внимания к проблемам использования энергии, </w:t>
      </w:r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экономии энергии и энергоресурсов, охране окружающей среды;</w:t>
      </w:r>
    </w:p>
    <w:p w:rsidR="0046269E" w:rsidRPr="0046269E" w:rsidRDefault="0046269E" w:rsidP="0046269E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создание мотивации для сбережения ресурсов и энергии;</w:t>
      </w:r>
    </w:p>
    <w:p w:rsidR="0046269E" w:rsidRPr="0046269E" w:rsidRDefault="0046269E" w:rsidP="0046269E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вовлекать школьников в полезную деятельность </w:t>
      </w:r>
      <w:proofErr w:type="gramStart"/>
      <w:r w:rsidRPr="0046269E">
        <w:rPr>
          <w:rFonts w:ascii="Times New Roman" w:hAnsi="Times New Roman" w:cs="Times New Roman"/>
          <w:kern w:val="2"/>
          <w:sz w:val="28"/>
          <w:szCs w:val="28"/>
        </w:rPr>
        <w:t>по</w:t>
      </w:r>
      <w:proofErr w:type="gramEnd"/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proofErr w:type="spellStart"/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энерго</w:t>
      </w:r>
      <w:proofErr w:type="spellEnd"/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- и ресурсосбережению;</w:t>
      </w:r>
    </w:p>
    <w:p w:rsidR="0046269E" w:rsidRPr="004978A3" w:rsidRDefault="0046269E" w:rsidP="004978A3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978A3">
        <w:rPr>
          <w:rFonts w:ascii="Times New Roman" w:hAnsi="Times New Roman" w:cs="Times New Roman"/>
          <w:kern w:val="2"/>
          <w:sz w:val="28"/>
          <w:szCs w:val="28"/>
        </w:rPr>
        <w:t xml:space="preserve">стимулировать интерес к научным исследованиям и </w:t>
      </w:r>
    </w:p>
    <w:p w:rsidR="0046269E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практическому применению знаний, полученных в школе.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Ход занятия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Ребята, сегодня у нас не совсем обычный классный час. Мы совершим небольшое путешествие в … квартиры. Да-да, я не ошиблась! Именно в ваши квартиры. У меня даже есть карта путешествия.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/На доске схема-план двухкомнатной квартиры/</w:t>
      </w:r>
    </w:p>
    <w:p w:rsidR="004978A3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kern w:val="2"/>
          <w:sz w:val="28"/>
          <w:szCs w:val="28"/>
        </w:rPr>
        <w:drawing>
          <wp:inline distT="0" distB="0" distL="0" distR="0">
            <wp:extent cx="3108125" cy="1933575"/>
            <wp:effectExtent l="19050" t="0" r="0" b="0"/>
            <wp:docPr id="1" name="Рисунок 1" descr="C:\Users\asus\Documents\2-комн.-446-общ.-305-ком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2-комн.-446-общ.-305-ком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49" cy="193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Посмотрим, как хорошо вы знаете свой дом? Настоящие ли вы хозяева в доме? Мы живем в благоустроенных квартирах, с комфортом, всю тяжелую работу делают машины. Какие это машины?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Дети: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Пылесос, стиральная машина, электрическая плита, фен,…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/Учитель прикрепляет картинки на доску/</w:t>
      </w:r>
    </w:p>
    <w:p w:rsidR="004978A3" w:rsidRPr="0046269E" w:rsidRDefault="004978A3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901700" cy="676275"/>
            <wp:effectExtent l="19050" t="0" r="0" b="0"/>
            <wp:docPr id="2" name="Рисунок 2" descr="https://fora.kz/images/content/products/14531/primary_supra-vcs-1692-ui-red4e74d130315e3c7a3aa98a595d5f8a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ra.kz/images/content/products/14531/primary_supra-vcs-1692-ui-red4e74d130315e3c7a3aa98a595d5f8a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485775" cy="818744"/>
            <wp:effectExtent l="19050" t="0" r="9525" b="0"/>
            <wp:docPr id="5" name="Рисунок 5" descr="http://forum.ngs.ru/preview/forum/upload_files/068b7209194c1ed294aa413518b6ffb1_7dfb1c3810aeb39aa4e95c872e194b62_132238784445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ngs.ru/preview/forum/upload_files/068b7209194c1ed294aa413518b6ffb1_7dfb1c3810aeb39aa4e95c872e194b62_132238784445_8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6" cy="81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619125" cy="825500"/>
            <wp:effectExtent l="19050" t="0" r="9525" b="0"/>
            <wp:docPr id="8" name="Рисунок 8" descr="http://heliograph.ru/images/2088689_elektra-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iograph.ru/images/2088689_elektra-1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5" cy="82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6F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  </w:t>
      </w:r>
      <w:r w:rsidR="001016F9">
        <w:rPr>
          <w:noProof/>
        </w:rPr>
        <w:drawing>
          <wp:inline distT="0" distB="0" distL="0" distR="0">
            <wp:extent cx="480488" cy="561975"/>
            <wp:effectExtent l="19050" t="0" r="0" b="0"/>
            <wp:docPr id="11" name="Рисунок 11" descr="http://i2.rozetka.ua/goods/1001008/remington-d3080_images_100100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2.rozetka.ua/goods/1001008/remington-d3080_images_1001008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" cy="56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1016F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Благодаря чему они совершают свою работу, вы узнаете из загадки: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 дальним селам, городам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Кто идет по проводам?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Светлое величество!</w:t>
      </w:r>
    </w:p>
    <w:p w:rsidR="0046269E" w:rsidRPr="0046269E" w:rsidRDefault="001016F9" w:rsidP="001016F9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Это... (</w:t>
      </w:r>
      <w:r w:rsidR="0046269E"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электричество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>
            <wp:extent cx="1085850" cy="784677"/>
            <wp:effectExtent l="19050" t="0" r="0" b="0"/>
            <wp:docPr id="14" name="Рисунок 14" descr="http://topor.od.ua/wp-content/uploads/2014/12/-e141745408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por.od.ua/wp-content/uploads/2014/12/-e1417454084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9116" cy="8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Энергия - это сила, приводящая предметы в движение. То есть энергия необходима для того, чтобы начать какое-либо движение, ускорить перемещение, что-то поднять, нагреть, осветить.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Человек изобрел много способов, чтобы заставить механические устройства делать полезную работу с помощью энергии: в домах воду на верхние этажи поднимают насосы водонапорных станций, которые потребляют энергию; согревают дома - теплоэлектроцентрали, для работы которых тоже требуется энергия; не говоря уже об освещении квартир; о работе разнообразнейших электроприборов: пылесосов, холодильников, телевизоров и др.; даже перевозят горожан на работу и с работы - машины, двигатели которых также нуждаются в этом ресурсе.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Давайте представим, что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Как же стать хозяином в доме? Научиться бережливому использованию энергии?</w:t>
      </w:r>
    </w:p>
    <w:p w:rsidR="00DA7101" w:rsidRDefault="0046269E" w:rsidP="00DA710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В этом </w:t>
      </w:r>
      <w:r w:rsidR="00DA7101">
        <w:rPr>
          <w:rFonts w:ascii="Times New Roman" w:hAnsi="Times New Roman" w:cs="Times New Roman"/>
          <w:kern w:val="2"/>
          <w:sz w:val="28"/>
          <w:szCs w:val="28"/>
        </w:rPr>
        <w:t xml:space="preserve">нам поможет </w:t>
      </w:r>
      <w:proofErr w:type="gramStart"/>
      <w:r w:rsidR="00DA7101">
        <w:rPr>
          <w:rFonts w:ascii="Times New Roman" w:hAnsi="Times New Roman" w:cs="Times New Roman"/>
          <w:kern w:val="2"/>
          <w:sz w:val="28"/>
          <w:szCs w:val="28"/>
        </w:rPr>
        <w:t>всезнающий</w:t>
      </w:r>
      <w:proofErr w:type="gramEnd"/>
      <w:r w:rsidR="00DA7101"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proofErr w:type="spellStart"/>
      <w:r w:rsidRPr="0046269E">
        <w:rPr>
          <w:rFonts w:ascii="Times New Roman" w:hAnsi="Times New Roman" w:cs="Times New Roman"/>
          <w:kern w:val="2"/>
          <w:sz w:val="28"/>
          <w:szCs w:val="28"/>
        </w:rPr>
        <w:t>Электроэнергошка</w:t>
      </w:r>
      <w:proofErr w:type="spellEnd"/>
      <w:r w:rsidR="00DA7101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  <w:r w:rsidR="00DA7101" w:rsidRPr="00DA7101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322942" cy="394750"/>
            <wp:effectExtent l="19050" t="0" r="908" b="0"/>
            <wp:docPr id="3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6" cy="3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DA7101" w:rsidRDefault="00DA7101" w:rsidP="00DA710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DA7101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6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DA7101">
        <w:rPr>
          <w:rFonts w:ascii="Times New Roman" w:hAnsi="Times New Roman" w:cs="Times New Roman"/>
          <w:color w:val="C00000"/>
          <w:kern w:val="2"/>
          <w:sz w:val="28"/>
          <w:szCs w:val="28"/>
        </w:rPr>
        <w:t>Энергосбережение в квартирах достигается меньшими нормами расхода воды и электричества.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Итак, путешествие по дому мы начнем с ванной комнаты.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крана, из крана льется вода</w:t>
      </w:r>
    </w:p>
    <w:p w:rsidR="00DA7101" w:rsidRPr="0046269E" w:rsidRDefault="00DA7101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7101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1447800" cy="1098777"/>
            <wp:effectExtent l="19050" t="0" r="0" b="0"/>
            <wp:docPr id="46" name="Рисунок 46" descr="http://ecoenergo.info/images/wpi.images/i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coenergo.info/images/wpi.images/i_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57" cy="110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Воду, водицу, водичку мы любим,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Кран повернём - и литрами губим.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Знай, экономя водицу-сестрицу,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Ты дашь возможность потомкам напиться.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DA7101" w:rsidRDefault="00DA7101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DA7101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7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DA7101">
        <w:rPr>
          <w:rFonts w:ascii="Times New Roman" w:hAnsi="Times New Roman" w:cs="Times New Roman"/>
          <w:color w:val="C00000"/>
          <w:kern w:val="2"/>
          <w:sz w:val="28"/>
          <w:szCs w:val="28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Как мы можем экономить воду? (Ответы детей). Давайте попробуем сформулировать правила хорошего хозяина:</w:t>
      </w:r>
    </w:p>
    <w:p w:rsidR="00E26F86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1524000" cy="1145490"/>
            <wp:effectExtent l="19050" t="0" r="0" b="0"/>
            <wp:docPr id="49" name="Рисунок 49" descr="http://esto.tomsk.gov.ru/images/kids_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sto.tomsk.gov.ru/images/kids_ad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E26F86" w:rsidRDefault="0046269E" w:rsidP="00E26F86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 xml:space="preserve">Закрывайте кран, пока чистите зубы или пользуйтесь стаканом для </w:t>
      </w:r>
      <w:r w:rsidR="00E26F86"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 xml:space="preserve"> </w:t>
      </w: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>полоскания рта.</w:t>
      </w:r>
    </w:p>
    <w:p w:rsidR="0046269E" w:rsidRPr="00E26F86" w:rsidRDefault="0046269E" w:rsidP="00E26F86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>Мойте посуду не под текущей струей воды, а в раковине, закрыв отверстие пробкой.</w:t>
      </w:r>
    </w:p>
    <w:p w:rsidR="0046269E" w:rsidRPr="00E26F86" w:rsidRDefault="0046269E" w:rsidP="00E26F86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color w:val="4F81BD" w:themeColor="accent1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4F81BD" w:themeColor="accent1"/>
          <w:kern w:val="2"/>
          <w:sz w:val="28"/>
          <w:szCs w:val="28"/>
        </w:rPr>
        <w:t>А главное - не забывайте выключать воду!</w:t>
      </w:r>
    </w:p>
    <w:p w:rsidR="0046269E" w:rsidRPr="00E26F86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9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Вот этот предмет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 потолку повесили,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Стало в доме весело.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Она снаружи вроде груша,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Висит без дела днем,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А ночью освещает дом.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Лампочка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46269E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581025" cy="804863"/>
            <wp:effectExtent l="19050" t="0" r="9525" b="0"/>
            <wp:docPr id="10" name="Рисунок 1" descr="http://electrik.info/uploads/posts/2009-07/12471710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ctrik.info/uploads/posts/2009-07/1247171037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Ребята, как вы думаете, почему днем лампочка висит без дела? (Ответы детей)</w:t>
      </w:r>
    </w:p>
    <w:p w:rsidR="0046269E" w:rsidRPr="00E26F86" w:rsidRDefault="00E26F86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12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Лампа сутки погорит</w:t>
      </w:r>
      <w:r>
        <w:rPr>
          <w:rFonts w:ascii="Times New Roman" w:hAnsi="Times New Roman" w:cs="Times New Roman"/>
          <w:color w:val="C00000"/>
          <w:kern w:val="2"/>
          <w:sz w:val="28"/>
          <w:szCs w:val="28"/>
        </w:rPr>
        <w:t>,</w:t>
      </w:r>
    </w:p>
    <w:p w:rsidR="0046269E" w:rsidRPr="00E26F86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Сто кило угля спалит!</w:t>
      </w:r>
    </w:p>
    <w:p w:rsidR="0046269E" w:rsidRPr="00E26F86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Если светит зря она,</w:t>
      </w:r>
    </w:p>
    <w:p w:rsidR="0046269E" w:rsidRPr="00E26F86" w:rsidRDefault="00E26F86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Где ж экономия сырья?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Что мы можем сделать, чтобы лампа зря не светила? (Ответы детей)</w:t>
      </w:r>
    </w:p>
    <w:p w:rsidR="0046269E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13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Средний расход электроэнергии на освещение квартиры составляет примерно 1 кВт/</w:t>
      </w:r>
      <w:proofErr w:type="gramStart"/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ч</w:t>
      </w:r>
      <w:proofErr w:type="gramEnd"/>
      <w:r w:rsidR="0046269E" w:rsidRPr="00E26F86">
        <w:rPr>
          <w:rFonts w:ascii="Times New Roman" w:hAnsi="Times New Roman" w:cs="Times New Roman"/>
          <w:color w:val="C00000"/>
          <w:kern w:val="2"/>
          <w:sz w:val="28"/>
          <w:szCs w:val="28"/>
        </w:rPr>
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- реже пользуйтесь верхним светом. 60 Вт в настольной лампе вполне заменят Вам 200 Вт под потолком.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Из ванной комнаты мы отправимся на кухню. Здесь очень много вещей требующих нашего внимания.</w:t>
      </w:r>
    </w:p>
    <w:p w:rsidR="0046269E" w:rsidRPr="0046269E" w:rsidRDefault="00E26F86" w:rsidP="00E26F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Полюбуйся, посмотри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Полюс северный внутри!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Там сверкает снег и лед,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Там сама зима живет.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Холодильник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E26F86" w:rsidRPr="0046269E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944903"/>
            <wp:effectExtent l="19050" t="0" r="0" b="0"/>
            <wp:docPr id="20" name="Рисунок 20" descr="https://go1.imgsmail.ru/imgpreview?key=42c3ade282ea3ae1&amp;mb=imgdb_preview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o1.imgsmail.ru/imgpreview?key=42c3ade282ea3ae1&amp;mb=imgdb_preview_2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5" cy="95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холодильника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Для чего нам нужен холодильник?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Холодильник рассердился,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Взял, да сам и отключился.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“Работать трудно, - говорит,</w:t>
      </w:r>
    </w:p>
    <w:p w:rsidR="0046269E" w:rsidRPr="0046269E" w:rsidRDefault="0046269E" w:rsidP="00E26F8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Если толстый лёд висит”.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: Как мы с вами можем помочь холодильнику? (Ответы детей). Послушайте, что нам расскажет </w:t>
      </w:r>
      <w:proofErr w:type="spellStart"/>
      <w:r w:rsidRPr="0046269E">
        <w:rPr>
          <w:rFonts w:ascii="Times New Roman" w:hAnsi="Times New Roman" w:cs="Times New Roman"/>
          <w:kern w:val="2"/>
          <w:sz w:val="28"/>
          <w:szCs w:val="28"/>
        </w:rPr>
        <w:t>Электроша</w:t>
      </w:r>
      <w:proofErr w:type="spellEnd"/>
      <w:r w:rsidRPr="004626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269E" w:rsidRPr="00965398" w:rsidRDefault="00E26F86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E26F86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15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Ну а эта вещь на кухне просто незаменима. Кто в доме хозяин и умеет экономно пользоваться плитой? (Ответы детей)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электрической плиты</w:t>
      </w:r>
    </w:p>
    <w:p w:rsidR="0046269E" w:rsidRPr="0046269E" w:rsidRDefault="00965398" w:rsidP="00965398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914400" cy="1219200"/>
            <wp:effectExtent l="19050" t="0" r="0" b="0"/>
            <wp:docPr id="18" name="Рисунок 8" descr="http://heliograph.ru/images/2088689_elektra-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iograph.ru/images/2088689_elektra-1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8" cy="122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br w:type="page"/>
      </w:r>
    </w:p>
    <w:p w:rsidR="0046269E" w:rsidRPr="00965398" w:rsidRDefault="00965398" w:rsidP="009653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19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Предложу один секрет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Экономный дам рецепт: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Печь включи. Закипит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Отключи и чуть-чуть повремени...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Медленно еда кипит,</w:t>
      </w:r>
    </w:p>
    <w:p w:rsidR="0046269E" w:rsidRPr="00965398" w:rsidRDefault="00965398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</w:t>
      </w:r>
      <w:r w:rsidR="0046269E"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Электричество хранит.</w:t>
      </w:r>
    </w:p>
    <w:p w:rsidR="0046269E" w:rsidRPr="00965398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</w:p>
    <w:p w:rsidR="0046269E" w:rsidRPr="00965398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965398">
        <w:rPr>
          <w:rFonts w:ascii="Times New Roman" w:hAnsi="Times New Roman" w:cs="Times New Roman"/>
          <w:color w:val="C00000"/>
          <w:kern w:val="2"/>
          <w:sz w:val="28"/>
          <w:szCs w:val="28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46269E" w:rsidRPr="0046269E" w:rsidRDefault="0046269E" w:rsidP="009653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А вот еще два жителя кухни.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Из горячего колодца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Через нос водица льется.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Чайник)</w:t>
      </w:r>
    </w:p>
    <w:p w:rsidR="0046269E" w:rsidRPr="0046269E" w:rsidRDefault="00965398" w:rsidP="009653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143000"/>
            <wp:effectExtent l="19050" t="0" r="0" b="0"/>
            <wp:docPr id="23" name="Рисунок 23" descr="http://digidepo.ru/wp-content/uploads/importedmedia/201410081033461450192881-120x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igidepo.ru/wp-content/uploads/importedmedia/201410081033461450192881-120x12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98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Кто любит пить чай? Значит, чайником пользоваться умеете. (Ответы детей)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:rsidR="0046269E" w:rsidRDefault="0046269E" w:rsidP="005F34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/На доске картинка с изображением термоса/</w:t>
      </w:r>
      <w:r w:rsidR="005F34AD">
        <w:rPr>
          <w:rFonts w:ascii="Times New Roman" w:hAnsi="Times New Roman" w:cs="Times New Roman"/>
          <w:kern w:val="2"/>
          <w:sz w:val="28"/>
          <w:szCs w:val="28"/>
        </w:rPr>
        <w:t xml:space="preserve">             </w:t>
      </w:r>
      <w:r w:rsidR="005F34AD">
        <w:rPr>
          <w:noProof/>
        </w:rPr>
        <w:drawing>
          <wp:inline distT="0" distB="0" distL="0" distR="0">
            <wp:extent cx="523875" cy="876300"/>
            <wp:effectExtent l="19050" t="0" r="9525" b="0"/>
            <wp:docPr id="21" name="Рисунок 26" descr="https://72.img.avito.st/640x480/224690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72.img.avito.st/640x480/224690327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3" cy="8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AD" w:rsidRPr="0046269E" w:rsidRDefault="005F34AD" w:rsidP="005F34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Термос нас не удивит,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Он водичку нам хранит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Горячую, холодную,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Ко всему </w:t>
      </w:r>
      <w:proofErr w:type="gramStart"/>
      <w:r w:rsidRPr="0046269E">
        <w:rPr>
          <w:rFonts w:ascii="Times New Roman" w:hAnsi="Times New Roman" w:cs="Times New Roman"/>
          <w:kern w:val="2"/>
          <w:sz w:val="28"/>
          <w:szCs w:val="28"/>
        </w:rPr>
        <w:t>пригодную</w:t>
      </w:r>
      <w:proofErr w:type="gramEnd"/>
      <w:r w:rsidRPr="0046269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269E" w:rsidRPr="0046269E" w:rsidRDefault="0046269E" w:rsidP="005F34AD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Посчитайте, сколько раз за день кипятите воду? А сколько из вскипяченной воды используете? (Ответы детей)</w:t>
      </w:r>
    </w:p>
    <w:p w:rsidR="0046269E" w:rsidRPr="005F34AD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22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5F34AD">
        <w:rPr>
          <w:rFonts w:ascii="Times New Roman" w:hAnsi="Times New Roman" w:cs="Times New Roman"/>
          <w:color w:val="C00000"/>
          <w:kern w:val="2"/>
          <w:sz w:val="28"/>
          <w:szCs w:val="28"/>
        </w:rPr>
        <w:t>Наверняка, стакана 2-3,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Продолжим путешествие. Но что такое, по пути мы встречаем еще две вещи необходимые в доме.</w:t>
      </w:r>
    </w:p>
    <w:p w:rsidR="005F34AD" w:rsidRDefault="005F34AD" w:rsidP="005F34A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</w:p>
    <w:p w:rsidR="0046269E" w:rsidRPr="0046269E" w:rsidRDefault="005F34AD" w:rsidP="005F34A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>Пройдусь слегка горячим я,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 гладкой станет простыня.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Могу поправить недоделки</w:t>
      </w:r>
    </w:p>
    <w:p w:rsidR="0046269E" w:rsidRPr="0046269E" w:rsidRDefault="0046269E" w:rsidP="005F34A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 навести на брюках стрелки. (</w:t>
      </w: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Утюг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F34AD"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Кто помогает дома родителем гладить белье? Расскажите, как вы это делаете. (Ответы детей)</w:t>
      </w: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утюга</w:t>
      </w:r>
    </w:p>
    <w:p w:rsidR="005F34AD" w:rsidRPr="0046269E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1028700" cy="891540"/>
            <wp:effectExtent l="19050" t="0" r="0" b="0"/>
            <wp:docPr id="24" name="Рисунок 29" descr="http://lucina.ru/wp-content/uploads/2015/03/parovoj-utjug-dlja-vertikalnoj-glazh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ucina.ru/wp-content/uploads/2015/03/parovoj-utjug-dlja-vertikalnoj-glazhki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1524000" cy="1145490"/>
            <wp:effectExtent l="19050" t="0" r="0" b="0"/>
            <wp:docPr id="25" name="Рисунок 49" descr="http://esto.tomsk.gov.ru/images/kids_ad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sto.tomsk.gov.ru/images/kids_ad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И сказали утюги: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Мы хозяйкам не враги!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Как погладишь пиджачок,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Отключи свой утюжок,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А остатками тепла</w:t>
      </w:r>
    </w:p>
    <w:p w:rsidR="0046269E" w:rsidRPr="002772A7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kern w:val="2"/>
          <w:sz w:val="28"/>
          <w:szCs w:val="28"/>
        </w:rPr>
      </w:pPr>
      <w:r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 xml:space="preserve">                                       </w:t>
      </w:r>
      <w:r w:rsidR="0046269E" w:rsidRPr="002772A7">
        <w:rPr>
          <w:rFonts w:ascii="Times New Roman" w:hAnsi="Times New Roman" w:cs="Times New Roman"/>
          <w:color w:val="1F497D" w:themeColor="text2"/>
          <w:kern w:val="2"/>
          <w:sz w:val="28"/>
          <w:szCs w:val="28"/>
        </w:rPr>
        <w:t>Мы отутюжим все шелка.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5F34AD" w:rsidRDefault="005F34AD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5F34AD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27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5F34AD">
        <w:rPr>
          <w:rFonts w:ascii="Times New Roman" w:hAnsi="Times New Roman" w:cs="Times New Roman"/>
          <w:color w:val="C00000"/>
          <w:kern w:val="2"/>
          <w:sz w:val="28"/>
          <w:szCs w:val="28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Учитель: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 Эта вещь девочкам знакома точно.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фена</w:t>
      </w:r>
      <w:r w:rsidR="005F34AD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r w:rsidR="005F34AD">
        <w:rPr>
          <w:noProof/>
        </w:rPr>
        <w:drawing>
          <wp:inline distT="0" distB="0" distL="0" distR="0">
            <wp:extent cx="685800" cy="802105"/>
            <wp:effectExtent l="19050" t="0" r="0" b="0"/>
            <wp:docPr id="32" name="Рисунок 32" descr="http://i2.rozetka.ua/goods/1001008/remington-d3080_images_100100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2.rozetka.ua/goods/1001008/remington-d3080_images_100100818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7" cy="8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Фен пыхтит, шумит, гудит,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Угодить он всем желает.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А ты под солнцем голову просуши,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Пусть фен лучше отдыхает.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Ребята, как вы думаете, почему лучше волосы сушить естественным способом? (Ответы детей)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28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46269E" w:rsidRPr="0046269E" w:rsidRDefault="0046269E" w:rsidP="003242B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 Сейчас - зима. А мы с вами путешествуем по теплой квартире. Так вот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Чтоб холодная зима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Не прокралась к нам в дома,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Вы окошки утеплите 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 в тепле себе живите!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 w:rsidRPr="0046269E">
        <w:rPr>
          <w:rFonts w:ascii="Times New Roman" w:hAnsi="Times New Roman" w:cs="Times New Roman"/>
          <w:kern w:val="2"/>
          <w:sz w:val="28"/>
          <w:szCs w:val="28"/>
        </w:rPr>
        <w:t>теплоэнергией</w:t>
      </w:r>
      <w:proofErr w:type="spellEnd"/>
      <w:r w:rsidRPr="0046269E">
        <w:rPr>
          <w:rFonts w:ascii="Times New Roman" w:hAnsi="Times New Roman" w:cs="Times New Roman"/>
          <w:kern w:val="2"/>
          <w:sz w:val="28"/>
          <w:szCs w:val="28"/>
        </w:rPr>
        <w:t>. А все ли мы сами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3242BE" w:rsidRPr="0046269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1957836"/>
            <wp:effectExtent l="19050" t="0" r="9525" b="0"/>
            <wp:docPr id="35" name="Рисунок 35" descr="http://remoo.ru/wp-content/uploads/2016/04/regulirovka-plastikovyh-okon-samostoyatelno-vide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moo.ru/wp-content/uploads/2016/04/regulirovka-plastikovyh-okon-samostoyatelno-video-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95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На доске картинка с изображением девочки; она плотно закрывает окна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: А вот для вас небольшой </w:t>
      </w: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тест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Осенью вы утеплили в доме все окна, балконы и двери?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Вы не забываете закрывать двери в подъезде?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Вы не держите форточки постоянно открытыми?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На ночь вы закрываете занавески, что бы удержать дополнительно тепло?</w:t>
      </w:r>
    </w:p>
    <w:p w:rsidR="0046269E" w:rsidRPr="003242BE" w:rsidRDefault="0046269E" w:rsidP="003242BE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30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</w:t>
      </w:r>
    </w:p>
    <w:p w:rsidR="003242BE" w:rsidRPr="003242B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Учитель</w:t>
      </w:r>
      <w:r w:rsidRPr="0046269E">
        <w:rPr>
          <w:rFonts w:ascii="Times New Roman" w:hAnsi="Times New Roman" w:cs="Times New Roman"/>
          <w:kern w:val="2"/>
          <w:sz w:val="28"/>
          <w:szCs w:val="28"/>
        </w:rPr>
        <w:t xml:space="preserve">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</w:t>
      </w:r>
      <w:r w:rsidRPr="003242BE">
        <w:rPr>
          <w:rFonts w:ascii="Times New Roman" w:hAnsi="Times New Roman" w:cs="Times New Roman"/>
          <w:b/>
          <w:kern w:val="2"/>
          <w:sz w:val="28"/>
          <w:szCs w:val="28"/>
        </w:rPr>
        <w:t>создать книгу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«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Как стать хозяином в доме</w:t>
      </w: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»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.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46269E" w:rsidRPr="003242BE" w:rsidRDefault="003242BE" w:rsidP="003242B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kern w:val="2"/>
          <w:sz w:val="28"/>
          <w:szCs w:val="28"/>
        </w:rPr>
        <w:drawing>
          <wp:inline distT="0" distB="0" distL="0" distR="0">
            <wp:extent cx="481384" cy="588421"/>
            <wp:effectExtent l="19050" t="0" r="0" b="0"/>
            <wp:docPr id="31" name="Рисунок 17" descr="http://images.easyfreeclipart.com/126/humans-experience-several-types-of-brainwaves-gamma-beta-alpha-and--12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easyfreeclipart.com/126/humans-experience-several-types-of-brainwaves-gamma-beta-alpha-and--126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4" cy="5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Знай, что нужно экономить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Воду, уголь, газ и нефть</w:t>
      </w:r>
    </w:p>
    <w:p w:rsidR="0046269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Если будешь это делать,</w:t>
      </w:r>
    </w:p>
    <w:p w:rsidR="0046269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 xml:space="preserve">                       </w:t>
      </w:r>
      <w:r w:rsidR="0046269E"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t>Хватит их на много лет.</w:t>
      </w:r>
    </w:p>
    <w:p w:rsidR="003242BE" w:rsidRPr="003242BE" w:rsidRDefault="003242B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kern w:val="2"/>
          <w:sz w:val="28"/>
          <w:szCs w:val="28"/>
        </w:rPr>
      </w:pPr>
      <w:r w:rsidRPr="003242BE">
        <w:rPr>
          <w:rFonts w:ascii="Times New Roman" w:hAnsi="Times New Roman" w:cs="Times New Roman"/>
          <w:color w:val="C00000"/>
          <w:kern w:val="2"/>
          <w:sz w:val="28"/>
          <w:szCs w:val="28"/>
        </w:rPr>
        <w:drawing>
          <wp:inline distT="0" distB="0" distL="0" distR="0">
            <wp:extent cx="4203700" cy="3152775"/>
            <wp:effectExtent l="19050" t="0" r="6350" b="0"/>
            <wp:docPr id="33" name="Рисунок 10" descr="https://fs00.infourok.ru/images/doc/113/133271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113/133271/640/img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-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269E">
        <w:rPr>
          <w:rFonts w:ascii="Times New Roman" w:hAnsi="Times New Roman" w:cs="Times New Roman"/>
          <w:kern w:val="2"/>
          <w:sz w:val="28"/>
          <w:szCs w:val="28"/>
        </w:rPr>
        <w:t>Классный час заканчивается “включением” детей в проектную деятельность: создание книги “Как стать хозяином в доме”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1781175" cy="2300285"/>
            <wp:effectExtent l="19050" t="0" r="0" b="0"/>
            <wp:docPr id="39" name="Рисунок 38" descr="http://static.ozone.ru/multimedia/books_covers/100173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ozone.ru/multimedia/books_covers/100173068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59" cy="231627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69E" w:rsidRPr="0046269E">
        <w:rPr>
          <w:rFonts w:ascii="Times New Roman" w:hAnsi="Times New Roman" w:cs="Times New Roman"/>
          <w:b/>
          <w:bCs/>
          <w:kern w:val="2"/>
          <w:sz w:val="28"/>
          <w:szCs w:val="28"/>
        </w:rPr>
        <w:t>Как энергию сберечь?</w:t>
      </w: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603564" w:rsidRDefault="00603564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46269E" w:rsidRDefault="00C84B32" w:rsidP="0060356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 Памятка для потребителя"/>
          </v:shape>
        </w:pict>
      </w:r>
    </w:p>
    <w:p w:rsidR="0046269E" w:rsidRPr="0046269E" w:rsidRDefault="0046269E" w:rsidP="00C84B3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4B32" w:rsidRDefault="0046269E" w:rsidP="002772A7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Замени лампы накаливания </w:t>
      </w:r>
      <w:proofErr w:type="gramStart"/>
      <w:r w:rsidRPr="00C84B32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энергосберегающие</w:t>
      </w:r>
      <w:r w:rsidR="00C84B3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6269E" w:rsidRDefault="0046269E" w:rsidP="00C84B32">
      <w:pPr>
        <w:pStyle w:val="a4"/>
        <w:tabs>
          <w:tab w:val="left" w:pos="993"/>
        </w:tabs>
        <w:spacing w:line="36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Они в 5 раз сокращают потребление электроэнергии.</w:t>
      </w:r>
    </w:p>
    <w:tbl>
      <w:tblPr>
        <w:tblW w:w="861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77"/>
        <w:gridCol w:w="4536"/>
      </w:tblGrid>
      <w:tr w:rsidR="00C84B32" w:rsidTr="00277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A7" w:rsidRDefault="002772A7" w:rsidP="00401063">
            <w:pPr>
              <w:rPr>
                <w:b/>
                <w:kern w:val="2"/>
                <w:sz w:val="20"/>
                <w:szCs w:val="20"/>
              </w:rPr>
            </w:pPr>
          </w:p>
          <w:p w:rsidR="00C84B32" w:rsidRPr="00C84B32" w:rsidRDefault="002772A7" w:rsidP="00401063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   Энергосберегающая лампа</w:t>
            </w:r>
            <w:r w:rsidR="00C84B32">
              <w:rPr>
                <w:b/>
                <w:kern w:val="2"/>
                <w:sz w:val="20"/>
                <w:szCs w:val="20"/>
              </w:rPr>
              <w:t xml:space="preserve">     </w:t>
            </w:r>
            <w:r w:rsidR="00C84B32" w:rsidRPr="00C84B32">
              <w:rPr>
                <w:b/>
                <w:kern w:val="2"/>
                <w:sz w:val="20"/>
                <w:szCs w:val="20"/>
              </w:rPr>
              <w:drawing>
                <wp:inline distT="0" distB="0" distL="0" distR="0">
                  <wp:extent cx="752475" cy="752475"/>
                  <wp:effectExtent l="19050" t="0" r="9525" b="0"/>
                  <wp:docPr id="40" name="Рисунок 31" descr="http://www.infoniac.ru/upload/resize_cache/iblock/bef/150_150_10240811ca8906714d1a9f41f2f5b358d/befca68c0dc11d2ae9174ffc9f6242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nfoniac.ru/upload/resize_cache/iblock/bef/150_150_10240811ca8906714d1a9f41f2f5b358d/befca68c0dc11d2ae9174ffc9f6242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A7" w:rsidRDefault="002772A7" w:rsidP="00401063">
            <w:pPr>
              <w:rPr>
                <w:b/>
                <w:kern w:val="2"/>
                <w:sz w:val="20"/>
                <w:szCs w:val="20"/>
              </w:rPr>
            </w:pPr>
          </w:p>
          <w:p w:rsidR="00C84B32" w:rsidRPr="00C84B32" w:rsidRDefault="002772A7" w:rsidP="00401063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     Обычная лампа накаливания</w:t>
            </w:r>
            <w:r w:rsidR="00C84B32">
              <w:rPr>
                <w:b/>
                <w:kern w:val="2"/>
                <w:sz w:val="20"/>
                <w:szCs w:val="20"/>
              </w:rPr>
              <w:t xml:space="preserve">            </w:t>
            </w:r>
            <w:r w:rsidR="00C84B32" w:rsidRPr="00C84B32">
              <w:rPr>
                <w:b/>
                <w:kern w:val="2"/>
                <w:sz w:val="20"/>
                <w:szCs w:val="20"/>
              </w:rPr>
              <w:drawing>
                <wp:inline distT="0" distB="0" distL="0" distR="0">
                  <wp:extent cx="600075" cy="831252"/>
                  <wp:effectExtent l="19050" t="0" r="9525" b="0"/>
                  <wp:docPr id="41" name="Рисунок 1" descr="http://electrik.info/uploads/posts/2009-07/12471710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ectrik.info/uploads/posts/2009-07/124717103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1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B32" w:rsidRPr="00C84B32" w:rsidRDefault="00C84B32" w:rsidP="00C84B32">
      <w:pPr>
        <w:pStyle w:val="a4"/>
        <w:tabs>
          <w:tab w:val="left" w:pos="993"/>
        </w:tabs>
        <w:spacing w:line="360" w:lineRule="auto"/>
        <w:ind w:left="142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Включай телевизор или компьютер тогда, когда действительно собираешься им воспользоваться. Принтер включай не одновременно с компьютером, а только в том случае, если надо что-то распечатать.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Ставь холодильник подальше от батареи или других отопительных приборов. Не забывай его вовремя размораживать.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Выключай утюг за несколько минут до окончания работы.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Пользуйся феном только в случае крайней необходимости. Так сохранишь здоровье своих волос и несколько кВт электроэнергии.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Не забывай выключать воду! Это поможет сэкономить не только воду, но и электричество.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Наливай в электрочайник необходимое количество воды.</w:t>
      </w:r>
    </w:p>
    <w:p w:rsidR="0046269E" w:rsidRPr="00C84B32" w:rsidRDefault="0046269E" w:rsidP="00C84B32">
      <w:pPr>
        <w:pStyle w:val="a4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84B32">
        <w:rPr>
          <w:rFonts w:ascii="Times New Roman" w:hAnsi="Times New Roman" w:cs="Times New Roman"/>
          <w:kern w:val="2"/>
          <w:sz w:val="28"/>
          <w:szCs w:val="28"/>
        </w:rPr>
        <w:t xml:space="preserve"> Вовремя отключай электрическое освещение!</w:t>
      </w: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6269E" w:rsidRPr="0046269E" w:rsidRDefault="0046269E" w:rsidP="0046269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FFFFFF"/>
          <w:kern w:val="2"/>
          <w:sz w:val="28"/>
          <w:szCs w:val="28"/>
        </w:rPr>
      </w:pPr>
    </w:p>
    <w:p w:rsidR="00CF478C" w:rsidRPr="0046269E" w:rsidRDefault="00CF478C" w:rsidP="00CF4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478C" w:rsidRPr="0046269E" w:rsidSect="00CF478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14"/>
      </v:shape>
    </w:pict>
  </w:numPicBullet>
  <w:abstractNum w:abstractNumId="0">
    <w:nsid w:val="24923E54"/>
    <w:multiLevelType w:val="hybridMultilevel"/>
    <w:tmpl w:val="9E50FE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32461"/>
    <w:multiLevelType w:val="hybridMultilevel"/>
    <w:tmpl w:val="D6B20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1A3627"/>
    <w:multiLevelType w:val="hybridMultilevel"/>
    <w:tmpl w:val="15549E7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6B44CE"/>
    <w:multiLevelType w:val="hybridMultilevel"/>
    <w:tmpl w:val="B406E2F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B06989"/>
    <w:multiLevelType w:val="hybridMultilevel"/>
    <w:tmpl w:val="94C243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32F26"/>
    <w:multiLevelType w:val="hybridMultilevel"/>
    <w:tmpl w:val="7974EC0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CF478C"/>
    <w:rsid w:val="00097753"/>
    <w:rsid w:val="001016F9"/>
    <w:rsid w:val="002772A7"/>
    <w:rsid w:val="003242BE"/>
    <w:rsid w:val="0034614D"/>
    <w:rsid w:val="00387B54"/>
    <w:rsid w:val="0046269E"/>
    <w:rsid w:val="004978A3"/>
    <w:rsid w:val="0059764B"/>
    <w:rsid w:val="005F34AD"/>
    <w:rsid w:val="00600445"/>
    <w:rsid w:val="00603564"/>
    <w:rsid w:val="00626404"/>
    <w:rsid w:val="006C6C4C"/>
    <w:rsid w:val="007618A8"/>
    <w:rsid w:val="00796F5A"/>
    <w:rsid w:val="007A01B0"/>
    <w:rsid w:val="00965398"/>
    <w:rsid w:val="00B715F2"/>
    <w:rsid w:val="00C017E6"/>
    <w:rsid w:val="00C84B32"/>
    <w:rsid w:val="00CB1724"/>
    <w:rsid w:val="00CF478C"/>
    <w:rsid w:val="00DA7101"/>
    <w:rsid w:val="00E26F86"/>
    <w:rsid w:val="00EA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7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1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715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2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1956</Words>
  <Characters>11152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Цели: привлечение внимания к проблемам использования энергии, экономии энергии </vt:lpstr>
    </vt:vector>
  </TitlesOfParts>
  <Company>SPecialiST RePack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2017-09-10T05:28:00Z</dcterms:created>
  <dcterms:modified xsi:type="dcterms:W3CDTF">2017-09-10T07:41:00Z</dcterms:modified>
</cp:coreProperties>
</file>